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BE85" w14:textId="6070CF2F" w:rsidR="00FB4702" w:rsidRPr="0000628F" w:rsidRDefault="0082461C" w:rsidP="0082461C">
      <w:pPr>
        <w:rPr>
          <w:rFonts w:ascii="Arial" w:hAnsi="Arial" w:cs="Arial"/>
          <w:b/>
          <w:sz w:val="36"/>
          <w:szCs w:val="24"/>
        </w:rPr>
      </w:pPr>
      <w:r w:rsidRPr="0000628F">
        <w:rPr>
          <w:rFonts w:ascii="Arial" w:hAnsi="Arial" w:cs="Arial"/>
          <w:b/>
          <w:sz w:val="36"/>
          <w:szCs w:val="24"/>
          <w:lang w:val="cy-GB"/>
        </w:rPr>
        <w:t>Llunio Dyfodol Gwasanaethau Llyfrgell Wrecsam</w:t>
      </w:r>
      <w:r w:rsidR="00117EB3" w:rsidRPr="0000628F">
        <w:rPr>
          <w:rFonts w:ascii="Arial" w:hAnsi="Arial" w:cs="Arial"/>
          <w:b/>
          <w:sz w:val="36"/>
          <w:szCs w:val="24"/>
        </w:rPr>
        <w:t xml:space="preserve"> </w:t>
      </w:r>
    </w:p>
    <w:p w14:paraId="3A65C311" w14:textId="25D43D15" w:rsidR="00117EB3" w:rsidRPr="0000628F" w:rsidRDefault="00140AAE" w:rsidP="0082461C">
      <w:pPr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Cyflwyn</w:t>
      </w:r>
      <w:r w:rsidR="0082461C" w:rsidRPr="0000628F">
        <w:rPr>
          <w:rFonts w:ascii="Arial" w:hAnsi="Arial" w:cs="Arial"/>
          <w:b/>
          <w:sz w:val="28"/>
          <w:szCs w:val="24"/>
          <w:lang w:val="cy-GB"/>
        </w:rPr>
        <w:t>iad</w:t>
      </w:r>
      <w:r w:rsidR="00117EB3" w:rsidRPr="0000628F">
        <w:rPr>
          <w:rFonts w:ascii="Arial" w:hAnsi="Arial" w:cs="Arial"/>
          <w:b/>
          <w:sz w:val="28"/>
          <w:szCs w:val="24"/>
        </w:rPr>
        <w:t xml:space="preserve"> </w:t>
      </w:r>
    </w:p>
    <w:p w14:paraId="01CB5CEE" w14:textId="674C671C" w:rsidR="00283D0B" w:rsidRDefault="0082461C" w:rsidP="0082461C">
      <w:pPr>
        <w:rPr>
          <w:rFonts w:ascii="Arial" w:hAnsi="Arial" w:cs="Arial"/>
          <w:sz w:val="24"/>
          <w:szCs w:val="24"/>
          <w:lang w:val="en"/>
        </w:rPr>
      </w:pPr>
      <w:r w:rsidRPr="0082461C">
        <w:rPr>
          <w:rFonts w:ascii="Arial" w:hAnsi="Arial" w:cs="Arial"/>
          <w:sz w:val="24"/>
          <w:szCs w:val="24"/>
          <w:lang w:val="cy-GB"/>
        </w:rPr>
        <w:t xml:space="preserve">Gwyddom fod gofynion ein cwsmeriaid yn newid </w:t>
      </w:r>
      <w:r w:rsidR="00140AAE">
        <w:rPr>
          <w:rFonts w:ascii="Arial" w:hAnsi="Arial" w:cs="Arial"/>
          <w:sz w:val="24"/>
          <w:szCs w:val="24"/>
          <w:lang w:val="cy-GB"/>
        </w:rPr>
        <w:t>a bod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 </w:t>
      </w:r>
      <w:r w:rsidR="00140AAE">
        <w:rPr>
          <w:rFonts w:ascii="Arial" w:hAnsi="Arial" w:cs="Arial"/>
          <w:sz w:val="24"/>
          <w:szCs w:val="24"/>
          <w:lang w:val="cy-GB"/>
        </w:rPr>
        <w:t xml:space="preserve">yna 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nifer o drigolion </w:t>
      </w:r>
      <w:r w:rsidR="00140AAE">
        <w:rPr>
          <w:rFonts w:ascii="Arial" w:hAnsi="Arial" w:cs="Arial"/>
          <w:sz w:val="24"/>
          <w:szCs w:val="24"/>
          <w:lang w:val="cy-GB"/>
        </w:rPr>
        <w:t>nad ydyn nhw’</w:t>
      </w:r>
      <w:r w:rsidRPr="0082461C">
        <w:rPr>
          <w:rFonts w:ascii="Arial" w:hAnsi="Arial" w:cs="Arial"/>
          <w:sz w:val="24"/>
          <w:szCs w:val="24"/>
          <w:lang w:val="cy-GB"/>
        </w:rPr>
        <w:t>n</w:t>
      </w:r>
      <w:r w:rsidR="00140AAE">
        <w:rPr>
          <w:rFonts w:ascii="Arial" w:hAnsi="Arial" w:cs="Arial"/>
          <w:sz w:val="24"/>
          <w:szCs w:val="24"/>
          <w:lang w:val="cy-GB"/>
        </w:rPr>
        <w:t xml:space="preserve"> </w:t>
      </w:r>
      <w:r w:rsidRPr="0082461C">
        <w:rPr>
          <w:rFonts w:ascii="Arial" w:hAnsi="Arial" w:cs="Arial"/>
          <w:sz w:val="24"/>
          <w:szCs w:val="24"/>
          <w:lang w:val="cy-GB"/>
        </w:rPr>
        <w:t>defnyddio ei</w:t>
      </w:r>
      <w:r w:rsidR="00140AAE">
        <w:rPr>
          <w:rFonts w:ascii="Arial" w:hAnsi="Arial" w:cs="Arial"/>
          <w:sz w:val="24"/>
          <w:szCs w:val="24"/>
          <w:lang w:val="cy-GB"/>
        </w:rPr>
        <w:t>n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 gwasanaethau llyfrgell am nad yd</w:t>
      </w:r>
      <w:r w:rsidR="00140AAE">
        <w:rPr>
          <w:rFonts w:ascii="Arial" w:hAnsi="Arial" w:cs="Arial"/>
          <w:sz w:val="24"/>
          <w:szCs w:val="24"/>
          <w:lang w:val="cy-GB"/>
        </w:rPr>
        <w:t>i’r gwasanaethau hynny’</w:t>
      </w:r>
      <w:r w:rsidRPr="0082461C">
        <w:rPr>
          <w:rFonts w:ascii="Arial" w:hAnsi="Arial" w:cs="Arial"/>
          <w:sz w:val="24"/>
          <w:szCs w:val="24"/>
          <w:lang w:val="cy-GB"/>
        </w:rPr>
        <w:t>n bodloni eu hanghenion.</w:t>
      </w:r>
      <w:r w:rsidR="00A415B1" w:rsidRPr="0082461C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791C8492" w14:textId="77777777" w:rsidR="000813CC" w:rsidRDefault="000813CC" w:rsidP="0082461C">
      <w:pPr>
        <w:rPr>
          <w:rFonts w:ascii="Arial" w:hAnsi="Arial" w:cs="Arial"/>
          <w:sz w:val="24"/>
          <w:szCs w:val="24"/>
          <w:lang w:val="en"/>
        </w:rPr>
      </w:pPr>
    </w:p>
    <w:p w14:paraId="6CF93957" w14:textId="6C5A4C2F" w:rsidR="008B13C9" w:rsidRDefault="0082461C" w:rsidP="0082461C">
      <w:pPr>
        <w:rPr>
          <w:rFonts w:ascii="Arial" w:hAnsi="Arial" w:cs="Arial"/>
          <w:sz w:val="24"/>
          <w:szCs w:val="24"/>
          <w:lang w:val="cy-GB"/>
        </w:rPr>
      </w:pPr>
      <w:r w:rsidRPr="0082461C">
        <w:rPr>
          <w:rFonts w:ascii="Arial" w:hAnsi="Arial" w:cs="Arial"/>
          <w:sz w:val="24"/>
          <w:szCs w:val="24"/>
          <w:lang w:val="cy-GB"/>
        </w:rPr>
        <w:t xml:space="preserve">Rydym hefyd yn ymwybodol bod angen i ni newid y ffordd rydym ni’n darparu gwasanaethau llyfrgell er mwyn </w:t>
      </w:r>
      <w:r w:rsidR="005F44FA">
        <w:rPr>
          <w:rFonts w:ascii="Arial" w:hAnsi="Arial" w:cs="Arial"/>
          <w:sz w:val="24"/>
          <w:szCs w:val="24"/>
          <w:lang w:val="cy-GB"/>
        </w:rPr>
        <w:t>cadw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 i fyny â’r gwelliannau cyflym mewn cysylltedd digidol.</w:t>
      </w:r>
      <w:r w:rsidR="00F10943" w:rsidRPr="0082461C">
        <w:rPr>
          <w:rFonts w:ascii="Arial" w:hAnsi="Arial" w:cs="Arial"/>
          <w:sz w:val="24"/>
          <w:szCs w:val="24"/>
          <w:lang w:val="en"/>
        </w:rPr>
        <w:t xml:space="preserve"> </w:t>
      </w:r>
      <w:r w:rsidRPr="0082461C">
        <w:rPr>
          <w:rFonts w:ascii="Arial" w:hAnsi="Arial" w:cs="Arial"/>
          <w:sz w:val="24"/>
          <w:szCs w:val="24"/>
          <w:lang w:val="cy-GB"/>
        </w:rPr>
        <w:t>Mae hyn yn newid y modd y mae cwsmeriaid yn rhyngweithio â gwasanaethau llyfrgell, gyda nifer yn dewis defnyddio ei</w:t>
      </w:r>
      <w:r w:rsidR="00140AAE">
        <w:rPr>
          <w:rFonts w:ascii="Arial" w:hAnsi="Arial" w:cs="Arial"/>
          <w:sz w:val="24"/>
          <w:szCs w:val="24"/>
          <w:lang w:val="cy-GB"/>
        </w:rPr>
        <w:t>n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 llyfrgelloedd y tu allan i'r 'oriau agor’</w:t>
      </w:r>
      <w:r>
        <w:rPr>
          <w:rFonts w:ascii="Arial" w:hAnsi="Arial" w:cs="Arial"/>
          <w:sz w:val="24"/>
          <w:szCs w:val="24"/>
          <w:lang w:val="cy-GB"/>
        </w:rPr>
        <w:t xml:space="preserve"> traddodiad</w:t>
      </w:r>
      <w:r w:rsidRPr="0082461C">
        <w:rPr>
          <w:rFonts w:ascii="Arial" w:hAnsi="Arial" w:cs="Arial"/>
          <w:sz w:val="24"/>
          <w:szCs w:val="24"/>
          <w:lang w:val="cy-GB"/>
        </w:rPr>
        <w:t>ol.</w:t>
      </w:r>
      <w:r w:rsidR="00A415B1" w:rsidRPr="0082461C">
        <w:rPr>
          <w:rFonts w:ascii="Arial" w:hAnsi="Arial" w:cs="Arial"/>
          <w:sz w:val="24"/>
          <w:szCs w:val="24"/>
          <w:lang w:val="en"/>
        </w:rPr>
        <w:t xml:space="preserve"> 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Mae’r angen i sicrhau ein bod yn cynnig yr hyn y mae’n </w:t>
      </w:r>
      <w:r w:rsidR="00394EBE">
        <w:rPr>
          <w:rFonts w:ascii="Arial" w:hAnsi="Arial" w:cs="Arial"/>
          <w:sz w:val="24"/>
          <w:szCs w:val="24"/>
          <w:lang w:val="cy-GB"/>
        </w:rPr>
        <w:t xml:space="preserve">drigolion </w:t>
      </w:r>
      <w:r w:rsidRPr="0082461C">
        <w:rPr>
          <w:rFonts w:ascii="Arial" w:hAnsi="Arial" w:cs="Arial"/>
          <w:sz w:val="24"/>
          <w:szCs w:val="24"/>
          <w:lang w:val="cy-GB"/>
        </w:rPr>
        <w:t>ei eisiau, pan maen nhw ei eisiau, wedi ein h</w:t>
      </w:r>
      <w:r w:rsidR="00140AAE">
        <w:rPr>
          <w:rFonts w:ascii="Arial" w:hAnsi="Arial" w:cs="Arial"/>
          <w:sz w:val="24"/>
          <w:szCs w:val="24"/>
          <w:lang w:val="cy-GB"/>
        </w:rPr>
        <w:t xml:space="preserve">annog </w:t>
      </w:r>
      <w:r w:rsidRPr="0082461C">
        <w:rPr>
          <w:rFonts w:ascii="Arial" w:hAnsi="Arial" w:cs="Arial"/>
          <w:sz w:val="24"/>
          <w:szCs w:val="24"/>
          <w:lang w:val="cy-GB"/>
        </w:rPr>
        <w:t>i gynnal adolygiad cynhwysfawr o’n gwasanaethau llyfrgell.</w:t>
      </w:r>
    </w:p>
    <w:p w14:paraId="68B6FA96" w14:textId="77777777" w:rsidR="000813CC" w:rsidRPr="0082461C" w:rsidRDefault="000813CC" w:rsidP="0082461C">
      <w:pPr>
        <w:rPr>
          <w:rFonts w:ascii="Arial" w:hAnsi="Arial" w:cs="Arial"/>
          <w:sz w:val="24"/>
          <w:szCs w:val="24"/>
          <w:lang w:val="en"/>
        </w:rPr>
      </w:pPr>
    </w:p>
    <w:p w14:paraId="590B0F27" w14:textId="26835D0D" w:rsidR="00283D0B" w:rsidRDefault="0082461C" w:rsidP="0082461C">
      <w:pPr>
        <w:rPr>
          <w:rFonts w:ascii="Arial" w:hAnsi="Arial" w:cs="Arial"/>
          <w:sz w:val="24"/>
          <w:szCs w:val="24"/>
          <w:lang w:val="en"/>
        </w:rPr>
      </w:pPr>
      <w:r w:rsidRPr="0082461C">
        <w:rPr>
          <w:rFonts w:ascii="Arial" w:hAnsi="Arial" w:cs="Arial"/>
          <w:sz w:val="24"/>
          <w:szCs w:val="24"/>
          <w:lang w:val="cy-GB"/>
        </w:rPr>
        <w:t>Mae hefyd yn amserol i ni adolygu'r gwasanaethau llyfrgell o ystyried angen y Cyngor i wneud arbedion yn y gyllideb, a gallai newidiadau i'r ffordd rydym ni'n darparu gwasanaethau llyfrgell wella effeithlonrwydd a chynnig arbedion.</w:t>
      </w:r>
      <w:r w:rsidR="008B13C9" w:rsidRPr="0082461C">
        <w:rPr>
          <w:rFonts w:ascii="Arial" w:hAnsi="Arial" w:cs="Arial"/>
          <w:sz w:val="24"/>
          <w:szCs w:val="24"/>
          <w:lang w:val="en"/>
        </w:rPr>
        <w:t xml:space="preserve"> 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Mae’r Cyngor wedi gorfod gwneud toriadau cyllidebol sylweddol o dros £33.8m dros y pum mlynedd diwethaf, a </w:t>
      </w:r>
      <w:r w:rsidR="009D11B6">
        <w:rPr>
          <w:rFonts w:ascii="Arial" w:hAnsi="Arial" w:cs="Arial"/>
          <w:sz w:val="24"/>
          <w:szCs w:val="24"/>
          <w:lang w:val="cy-GB"/>
        </w:rPr>
        <w:t>dros</w:t>
      </w:r>
      <w:r w:rsidRPr="0082461C">
        <w:rPr>
          <w:rFonts w:ascii="Arial" w:hAnsi="Arial" w:cs="Arial"/>
          <w:sz w:val="24"/>
          <w:szCs w:val="24"/>
          <w:lang w:val="cy-GB"/>
        </w:rPr>
        <w:t xml:space="preserve"> £6</w:t>
      </w:r>
      <w:r w:rsidR="009D11B6">
        <w:rPr>
          <w:rFonts w:ascii="Arial" w:hAnsi="Arial" w:cs="Arial"/>
          <w:sz w:val="24"/>
          <w:szCs w:val="24"/>
          <w:lang w:val="cy-GB"/>
        </w:rPr>
        <w:t>2</w:t>
      </w:r>
      <w:r w:rsidRPr="0082461C">
        <w:rPr>
          <w:rFonts w:ascii="Arial" w:hAnsi="Arial" w:cs="Arial"/>
          <w:sz w:val="24"/>
          <w:szCs w:val="24"/>
          <w:lang w:val="cy-GB"/>
        </w:rPr>
        <w:t>m ers i Lywodraeth y DU gyflwyno mesurau caledi economaidd yn dilyn yr argyfwng economaidd a ddechreuodd yn 2007/08.</w:t>
      </w:r>
      <w:r w:rsidR="00743515" w:rsidRPr="0082461C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70643CC" w14:textId="77777777" w:rsidR="000813CC" w:rsidRDefault="000813CC" w:rsidP="0082461C">
      <w:pPr>
        <w:rPr>
          <w:rFonts w:ascii="Arial" w:hAnsi="Arial" w:cs="Arial"/>
          <w:sz w:val="24"/>
          <w:szCs w:val="24"/>
          <w:lang w:val="en"/>
        </w:rPr>
      </w:pPr>
    </w:p>
    <w:p w14:paraId="5029E4D0" w14:textId="48A875A4" w:rsidR="000813CC" w:rsidRDefault="000813CC" w:rsidP="00071E76">
      <w:pPr>
        <w:rPr>
          <w:rFonts w:ascii="Arial" w:hAnsi="Arial" w:cs="Arial"/>
          <w:color w:val="000000" w:themeColor="text1"/>
          <w:sz w:val="24"/>
          <w:szCs w:val="24"/>
        </w:rPr>
      </w:pPr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dros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75%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o’r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toriadau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darparu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gyda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cynlleied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effaith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trigolion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0628F">
        <w:rPr>
          <w:rFonts w:ascii="Arial" w:hAnsi="Arial" w:cs="Arial"/>
          <w:color w:val="000000" w:themeColor="text1"/>
          <w:sz w:val="24"/>
          <w:szCs w:val="24"/>
        </w:rPr>
        <w:t>ag</w:t>
      </w:r>
      <w:proofErr w:type="gram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bosib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heb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orfod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cyfyngwn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fawr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ystod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wasanaethau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rydym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darparu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.  Mae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rhai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o’r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toriadau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hyn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eisoes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gwneud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fewn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Gwasanaeth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Llyfrgelloedd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gyda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chwsmeriaid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gweld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ychydig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iawn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effaith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ddarpariaeth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gwasanaeth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serch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hynny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Mae’r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Cyngor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bellach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cyrraedd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pwynt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ble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bydd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toriadau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pellach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gyllideb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golygu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bydd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angen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wasanaethau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0628F">
        <w:rPr>
          <w:rFonts w:ascii="Arial" w:hAnsi="Arial" w:cs="Arial"/>
          <w:color w:val="000000" w:themeColor="text1"/>
          <w:sz w:val="24"/>
          <w:szCs w:val="24"/>
        </w:rPr>
        <w:t>gael</w:t>
      </w:r>
      <w:proofErr w:type="spellEnd"/>
      <w:proofErr w:type="gram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cwtogi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ymhellach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neu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darparu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mewn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ffordd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wahanol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mwyn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parhau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Cyfanswm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gost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ddarparu'r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gwasanaeth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llyfrgelloedd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presennol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ydy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£1.3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miliwn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. Mae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disgwyl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gwasanaeth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gwtogi’r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gost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hun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o £300,000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dros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ddwy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flynedd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nesa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lleihad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o 23%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wrth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barhau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ddarparu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gwasanaeth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llyfrgell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gyhoeddus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cynnwys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fawr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 xml:space="preserve"> ac </w:t>
      </w:r>
      <w:proofErr w:type="spellStart"/>
      <w:r w:rsidRPr="0000628F">
        <w:rPr>
          <w:rFonts w:ascii="Arial" w:hAnsi="Arial" w:cs="Arial"/>
          <w:color w:val="000000" w:themeColor="text1"/>
          <w:sz w:val="24"/>
          <w:szCs w:val="24"/>
        </w:rPr>
        <w:t>effeithiol</w:t>
      </w:r>
      <w:proofErr w:type="spellEnd"/>
      <w:r w:rsidRPr="000062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B600C8" w14:textId="77777777" w:rsidR="000813CC" w:rsidRDefault="000813CC" w:rsidP="00071E7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6A129E" w14:textId="45B5D6BE" w:rsidR="00743515" w:rsidRDefault="00071E76" w:rsidP="00071E76">
      <w:pPr>
        <w:rPr>
          <w:rFonts w:ascii="Arial" w:hAnsi="Arial" w:cs="Arial"/>
          <w:sz w:val="24"/>
          <w:szCs w:val="24"/>
          <w:lang w:val="en"/>
        </w:rPr>
      </w:pPr>
      <w:r w:rsidRPr="00071E76">
        <w:rPr>
          <w:rFonts w:ascii="Arial" w:hAnsi="Arial" w:cs="Arial"/>
          <w:sz w:val="24"/>
          <w:szCs w:val="24"/>
          <w:lang w:val="cy-GB"/>
        </w:rPr>
        <w:t xml:space="preserve">Yn </w:t>
      </w:r>
      <w:r w:rsidR="00140AAE">
        <w:rPr>
          <w:rFonts w:ascii="Arial" w:hAnsi="Arial" w:cs="Arial"/>
          <w:sz w:val="24"/>
          <w:szCs w:val="24"/>
          <w:lang w:val="cy-GB"/>
        </w:rPr>
        <w:t>ystod</w:t>
      </w:r>
      <w:r w:rsidRPr="00071E76">
        <w:rPr>
          <w:rFonts w:ascii="Arial" w:hAnsi="Arial" w:cs="Arial"/>
          <w:sz w:val="24"/>
          <w:szCs w:val="24"/>
          <w:lang w:val="cy-GB"/>
        </w:rPr>
        <w:t xml:space="preserve"> hydref 2018 gofynnom i chi a hoffech chi i ni wneud newidiadau i’r ffordd rydym ni’n darparu gwasanaethau llyfrgell mewn un neu ddwy o ardaloedd yn y Fwrdeistref Sirol, neu a ddylem ni gynnal adolygiad llawn o'r gwasanaethau llyfrgell ar hyd a lled y Fwrdeistref Sirol.</w:t>
      </w:r>
      <w:r w:rsidR="00283D0B" w:rsidRPr="00071E76">
        <w:rPr>
          <w:rFonts w:ascii="Arial" w:hAnsi="Arial" w:cs="Arial"/>
          <w:sz w:val="24"/>
          <w:szCs w:val="24"/>
          <w:lang w:val="en"/>
        </w:rPr>
        <w:t xml:space="preserve"> </w:t>
      </w:r>
      <w:r w:rsidRPr="00071E76">
        <w:rPr>
          <w:rFonts w:ascii="Arial" w:hAnsi="Arial" w:cs="Arial"/>
          <w:sz w:val="24"/>
          <w:szCs w:val="24"/>
          <w:lang w:val="cy-GB"/>
        </w:rPr>
        <w:t xml:space="preserve">Ein hamcan yw sicrhau ein bod yn bodloni gofynion </w:t>
      </w:r>
      <w:r w:rsidR="00C5769D">
        <w:rPr>
          <w:rFonts w:ascii="Arial" w:hAnsi="Arial" w:cs="Arial"/>
          <w:sz w:val="24"/>
          <w:szCs w:val="24"/>
          <w:lang w:val="cy-GB"/>
        </w:rPr>
        <w:t>d</w:t>
      </w:r>
      <w:r w:rsidRPr="00071E76">
        <w:rPr>
          <w:rFonts w:ascii="Arial" w:hAnsi="Arial" w:cs="Arial"/>
          <w:sz w:val="24"/>
          <w:szCs w:val="24"/>
          <w:lang w:val="cy-GB"/>
        </w:rPr>
        <w:t>rigolion lleol ac yn sicrhau bod ein gwasanaethau’n fforddiadwy ar gyfer y dyfodol.</w:t>
      </w:r>
      <w:r w:rsidR="00743515" w:rsidRPr="00071E76">
        <w:rPr>
          <w:rFonts w:ascii="Arial" w:hAnsi="Arial" w:cs="Arial"/>
          <w:sz w:val="24"/>
          <w:szCs w:val="24"/>
          <w:lang w:val="en"/>
        </w:rPr>
        <w:t xml:space="preserve"> </w:t>
      </w:r>
      <w:r w:rsidR="00743515">
        <w:rPr>
          <w:rFonts w:ascii="Arial" w:hAnsi="Arial" w:cs="Arial"/>
          <w:sz w:val="24"/>
          <w:szCs w:val="24"/>
          <w:lang w:val="en"/>
        </w:rPr>
        <w:t xml:space="preserve"> </w:t>
      </w:r>
      <w:r w:rsidRPr="00071E76">
        <w:rPr>
          <w:rFonts w:ascii="Arial" w:hAnsi="Arial" w:cs="Arial"/>
          <w:sz w:val="24"/>
          <w:szCs w:val="24"/>
          <w:lang w:val="cy-GB"/>
        </w:rPr>
        <w:t>Bu i dros 58% ohonoch chi gefnogi adolygiad llawn, gyda dim ond 13% yn cefnogi newidiadau i un neu ddwy o ardaloedd yn unig, ac nid oedd gwahaniaeth yr un ffordd na’r llall gan weddill y rhai a gymerodd ran yn yr arolwg.</w:t>
      </w:r>
      <w:r w:rsidR="00364FC3" w:rsidRPr="00071E76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B58EBC7" w14:textId="47902023" w:rsidR="00797BC3" w:rsidRDefault="00140AAE" w:rsidP="00071E76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Gwyddom na allwn </w:t>
      </w:r>
      <w:r w:rsidR="00071E76" w:rsidRPr="00071E76">
        <w:rPr>
          <w:rFonts w:ascii="Arial" w:hAnsi="Arial" w:cs="Arial"/>
          <w:sz w:val="24"/>
          <w:szCs w:val="24"/>
          <w:lang w:val="cy-GB"/>
        </w:rPr>
        <w:t>barhau i gynnig y gwasanaethau llyfrgell fel y maen nhw heddiw, ac fe hoffem ni glywed eich syniadau chi am sut y dylem ni ddarparu’r gwasanaeth yn y dyfodol.</w:t>
      </w:r>
      <w:r w:rsidR="008B13C9" w:rsidRPr="00071E76">
        <w:rPr>
          <w:rFonts w:ascii="Arial" w:hAnsi="Arial" w:cs="Arial"/>
          <w:sz w:val="24"/>
          <w:szCs w:val="24"/>
          <w:lang w:val="en"/>
        </w:rPr>
        <w:t xml:space="preserve"> </w:t>
      </w:r>
      <w:r w:rsidR="00071E76" w:rsidRPr="00071E76">
        <w:rPr>
          <w:rFonts w:ascii="Arial" w:hAnsi="Arial" w:cs="Arial"/>
          <w:sz w:val="24"/>
          <w:szCs w:val="24"/>
          <w:lang w:val="cy-GB"/>
        </w:rPr>
        <w:t xml:space="preserve">Mae gennym </w:t>
      </w:r>
      <w:r>
        <w:rPr>
          <w:rFonts w:ascii="Arial" w:hAnsi="Arial" w:cs="Arial"/>
          <w:sz w:val="24"/>
          <w:szCs w:val="24"/>
          <w:lang w:val="cy-GB"/>
        </w:rPr>
        <w:t xml:space="preserve">ni </w:t>
      </w:r>
      <w:r w:rsidR="00071E76" w:rsidRPr="00071E76">
        <w:rPr>
          <w:rFonts w:ascii="Arial" w:hAnsi="Arial" w:cs="Arial"/>
          <w:sz w:val="24"/>
          <w:szCs w:val="24"/>
          <w:lang w:val="cy-GB"/>
        </w:rPr>
        <w:t xml:space="preserve">rai syniadau am sut i wneud hyn, a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071E76" w:rsidRPr="00071E76">
        <w:rPr>
          <w:rFonts w:ascii="Arial" w:hAnsi="Arial" w:cs="Arial"/>
          <w:sz w:val="24"/>
          <w:szCs w:val="24"/>
          <w:lang w:val="cy-GB"/>
        </w:rPr>
        <w:t>rwy’r ymgynghoriad hwn, fe hoffem ni gael eich adborth chi am y syniadau hynny ac unrhyw awgrymiadau eraill sydd gennych chi.</w:t>
      </w:r>
      <w:r w:rsidR="00797BC3" w:rsidRPr="00071E76">
        <w:rPr>
          <w:rFonts w:ascii="Arial" w:hAnsi="Arial" w:cs="Arial"/>
          <w:sz w:val="24"/>
          <w:szCs w:val="24"/>
          <w:lang w:val="en"/>
        </w:rPr>
        <w:t xml:space="preserve"> </w:t>
      </w:r>
      <w:r w:rsidR="00760DC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D59E37E" w14:textId="4CAB3EC4" w:rsidR="00797BC3" w:rsidRPr="00071E76" w:rsidRDefault="00071E76" w:rsidP="00071E76">
      <w:pPr>
        <w:rPr>
          <w:rFonts w:ascii="Arial" w:hAnsi="Arial" w:cs="Arial"/>
          <w:i/>
          <w:sz w:val="24"/>
          <w:szCs w:val="24"/>
          <w:lang w:val="en"/>
        </w:rPr>
      </w:pPr>
      <w:r w:rsidRPr="00071E76">
        <w:rPr>
          <w:rFonts w:ascii="Arial" w:hAnsi="Arial" w:cs="Arial"/>
          <w:i/>
          <w:sz w:val="24"/>
          <w:szCs w:val="24"/>
          <w:lang w:val="cy-GB"/>
        </w:rPr>
        <w:t xml:space="preserve">Ein her fawr yw ehangu mynediad </w:t>
      </w:r>
      <w:r w:rsidR="00140AAE">
        <w:rPr>
          <w:rFonts w:ascii="Arial" w:hAnsi="Arial" w:cs="Arial"/>
          <w:i/>
          <w:sz w:val="24"/>
          <w:szCs w:val="24"/>
          <w:lang w:val="cy-GB"/>
        </w:rPr>
        <w:t>i’n</w:t>
      </w:r>
      <w:r w:rsidRPr="00071E76">
        <w:rPr>
          <w:rFonts w:ascii="Arial" w:hAnsi="Arial" w:cs="Arial"/>
          <w:i/>
          <w:sz w:val="24"/>
          <w:szCs w:val="24"/>
          <w:lang w:val="cy-GB"/>
        </w:rPr>
        <w:t xml:space="preserve"> llyfrgelloedd ar yr un pryd â gwneud arbedion cyllidebol y mae dirfawr angen i’r Cyngor eu gwneud.</w:t>
      </w:r>
    </w:p>
    <w:p w14:paraId="2C794D70" w14:textId="77777777" w:rsidR="00797BC3" w:rsidRPr="007D4C3E" w:rsidRDefault="00797BC3" w:rsidP="00743515">
      <w:pPr>
        <w:rPr>
          <w:rFonts w:ascii="Arial" w:hAnsi="Arial" w:cs="Arial"/>
          <w:i/>
          <w:sz w:val="24"/>
          <w:szCs w:val="24"/>
          <w:lang w:val="en"/>
        </w:rPr>
      </w:pPr>
    </w:p>
    <w:p w14:paraId="449C947C" w14:textId="77777777" w:rsidR="00DB064C" w:rsidRDefault="00DB064C" w:rsidP="008265B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C49AC8" w14:textId="40D0E480" w:rsidR="008265B3" w:rsidRPr="0000628F" w:rsidRDefault="00071E76" w:rsidP="00071E76">
      <w:pPr>
        <w:rPr>
          <w:rFonts w:ascii="Arial" w:hAnsi="Arial" w:cs="Arial"/>
          <w:b/>
          <w:color w:val="000000" w:themeColor="text1"/>
          <w:sz w:val="28"/>
          <w:szCs w:val="24"/>
        </w:rPr>
      </w:pPr>
      <w:r w:rsidRPr="0000628F">
        <w:rPr>
          <w:rFonts w:ascii="Arial" w:hAnsi="Arial" w:cs="Arial"/>
          <w:b/>
          <w:color w:val="000000" w:themeColor="text1"/>
          <w:sz w:val="28"/>
          <w:szCs w:val="24"/>
          <w:lang w:val="cy-GB"/>
        </w:rPr>
        <w:t>Dyma rai o’n syniadau ni am ddarparu gwasanaethau llyfrgell mewn ffordd wahanol.  Drwy ein hymgynghoriad, rydym yn ceisio eich barn chi am y rhain yn ogystal â gofyn am unrhyw syniadau neu gynigion sydd gennych chi.</w:t>
      </w:r>
    </w:p>
    <w:p w14:paraId="5072D235" w14:textId="1273000F" w:rsidR="008265B3" w:rsidRPr="0000628F" w:rsidRDefault="00140AAE" w:rsidP="00071E76">
      <w:pPr>
        <w:rPr>
          <w:rFonts w:ascii="Arial" w:hAnsi="Arial" w:cs="Arial"/>
          <w:b/>
          <w:sz w:val="28"/>
          <w:szCs w:val="24"/>
          <w:u w:val="single"/>
        </w:rPr>
      </w:pPr>
      <w:r w:rsidRPr="0000628F">
        <w:rPr>
          <w:rFonts w:ascii="Arial" w:hAnsi="Arial" w:cs="Arial"/>
          <w:b/>
          <w:sz w:val="28"/>
          <w:szCs w:val="24"/>
          <w:u w:val="single"/>
          <w:lang w:val="cy-GB"/>
        </w:rPr>
        <w:t>Cwpwrdd C</w:t>
      </w:r>
      <w:r w:rsidR="00071E76" w:rsidRPr="0000628F">
        <w:rPr>
          <w:rFonts w:ascii="Arial" w:hAnsi="Arial" w:cs="Arial"/>
          <w:b/>
          <w:sz w:val="28"/>
          <w:szCs w:val="24"/>
          <w:u w:val="single"/>
          <w:lang w:val="cy-GB"/>
        </w:rPr>
        <w:t>lo 24/7</w:t>
      </w:r>
      <w:r w:rsidR="008265B3" w:rsidRPr="0000628F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5FF71624" w14:textId="503BB7E1" w:rsidR="00E76287" w:rsidRDefault="00071E76" w:rsidP="00071E76">
      <w:pPr>
        <w:rPr>
          <w:rFonts w:ascii="Arial" w:hAnsi="Arial" w:cs="Arial"/>
          <w:sz w:val="24"/>
          <w:szCs w:val="24"/>
        </w:rPr>
      </w:pPr>
      <w:r w:rsidRPr="00071E76">
        <w:rPr>
          <w:rFonts w:ascii="Arial" w:hAnsi="Arial" w:cs="Arial"/>
          <w:sz w:val="24"/>
          <w:szCs w:val="24"/>
          <w:lang w:val="cy-GB"/>
        </w:rPr>
        <w:t>Ydych chi erioed wedi archebu rhywbeth ar lein a hwnnw'n cael ei ddanfon i gwpwrdd clo?</w:t>
      </w:r>
      <w:r w:rsidR="008265B3" w:rsidRPr="00071E76">
        <w:rPr>
          <w:rFonts w:ascii="Arial" w:hAnsi="Arial" w:cs="Arial"/>
          <w:sz w:val="24"/>
          <w:szCs w:val="24"/>
        </w:rPr>
        <w:t xml:space="preserve"> </w:t>
      </w:r>
      <w:r w:rsidRPr="00071E76">
        <w:rPr>
          <w:rFonts w:ascii="Arial" w:hAnsi="Arial" w:cs="Arial"/>
          <w:sz w:val="24"/>
          <w:szCs w:val="24"/>
          <w:lang w:val="cy-GB"/>
        </w:rPr>
        <w:t xml:space="preserve">Gallai’r system Cwpwrdd Clo 24/7 gynnig ffordd ddiogel i ddeiliaid cerdyn llyfrgell gasglu eitemau </w:t>
      </w:r>
      <w:r w:rsidR="0038022A">
        <w:rPr>
          <w:rFonts w:ascii="Arial" w:hAnsi="Arial" w:cs="Arial"/>
          <w:sz w:val="24"/>
          <w:szCs w:val="24"/>
          <w:lang w:val="cy-GB"/>
        </w:rPr>
        <w:t xml:space="preserve">llyfrgell </w:t>
      </w:r>
      <w:r w:rsidRPr="00071E76">
        <w:rPr>
          <w:rFonts w:ascii="Arial" w:hAnsi="Arial" w:cs="Arial"/>
          <w:sz w:val="24"/>
          <w:szCs w:val="24"/>
          <w:lang w:val="cy-GB"/>
        </w:rPr>
        <w:t>y maen nhw wedi’u cadw ar a</w:t>
      </w:r>
      <w:r w:rsidR="0038022A">
        <w:rPr>
          <w:rFonts w:ascii="Arial" w:hAnsi="Arial" w:cs="Arial"/>
          <w:sz w:val="24"/>
          <w:szCs w:val="24"/>
          <w:lang w:val="cy-GB"/>
        </w:rPr>
        <w:t>deg</w:t>
      </w:r>
      <w:r w:rsidRPr="00071E76">
        <w:rPr>
          <w:rFonts w:ascii="Arial" w:hAnsi="Arial" w:cs="Arial"/>
          <w:sz w:val="24"/>
          <w:szCs w:val="24"/>
          <w:lang w:val="cy-GB"/>
        </w:rPr>
        <w:t xml:space="preserve"> ac mewn lle sy’n gyfleus iddyn nhw.</w:t>
      </w:r>
      <w:r w:rsidR="008265B3" w:rsidRPr="00071E76">
        <w:rPr>
          <w:rFonts w:ascii="Arial" w:hAnsi="Arial" w:cs="Arial"/>
          <w:sz w:val="24"/>
          <w:szCs w:val="24"/>
        </w:rPr>
        <w:t xml:space="preserve"> </w:t>
      </w:r>
      <w:r w:rsidRPr="00071E76">
        <w:rPr>
          <w:rFonts w:ascii="Arial" w:hAnsi="Arial" w:cs="Arial"/>
          <w:sz w:val="24"/>
          <w:szCs w:val="24"/>
          <w:lang w:val="cy-GB"/>
        </w:rPr>
        <w:t>Mantais y cwpwrdd clo yw ei fod yn ymestyn cwmpas a hygyrchedd ein gwasanaethau llyfrgell.</w:t>
      </w:r>
      <w:r w:rsidR="008265B3" w:rsidRPr="00071E76">
        <w:rPr>
          <w:rFonts w:ascii="Arial" w:hAnsi="Arial" w:cs="Arial"/>
          <w:sz w:val="24"/>
          <w:szCs w:val="24"/>
        </w:rPr>
        <w:t xml:space="preserve"> </w:t>
      </w:r>
    </w:p>
    <w:p w14:paraId="6F6FC7E8" w14:textId="1D4E93F9" w:rsidR="008265B3" w:rsidRPr="0000628F" w:rsidRDefault="00071E76" w:rsidP="00071E76">
      <w:pPr>
        <w:rPr>
          <w:rFonts w:ascii="Arial" w:hAnsi="Arial" w:cs="Arial"/>
          <w:b/>
          <w:sz w:val="28"/>
          <w:szCs w:val="24"/>
          <w:u w:val="single"/>
        </w:rPr>
      </w:pPr>
      <w:r w:rsidRPr="0000628F">
        <w:rPr>
          <w:rFonts w:ascii="Arial" w:hAnsi="Arial" w:cs="Arial"/>
          <w:b/>
          <w:sz w:val="28"/>
          <w:szCs w:val="24"/>
          <w:u w:val="single"/>
          <w:lang w:val="cy-GB"/>
        </w:rPr>
        <w:t>Llyfrgelloedd a Reolir gan y Gymuned</w:t>
      </w:r>
      <w:r w:rsidR="008265B3" w:rsidRPr="0000628F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2E54F675" w14:textId="6BFC1DF9" w:rsidR="008265B3" w:rsidRPr="005063C6" w:rsidRDefault="006E7F98" w:rsidP="00506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Ers 2014, mae nifer y llyfrgelloedd annibynnol a lled-annibynnol yng Nghymru, a elwir yn llyfrgelloedd a reolir gan y gymuned, wedi cynyddu.</w:t>
      </w:r>
      <w:r w:rsidR="008265B3" w:rsidRPr="005063C6">
        <w:rPr>
          <w:rFonts w:ascii="Arial" w:hAnsi="Arial" w:cs="Arial"/>
          <w:sz w:val="24"/>
          <w:szCs w:val="24"/>
        </w:rPr>
        <w:t xml:space="preserve"> </w:t>
      </w:r>
      <w:r w:rsidR="005063C6" w:rsidRPr="005063C6">
        <w:rPr>
          <w:rFonts w:ascii="Arial" w:hAnsi="Arial" w:cs="Arial"/>
          <w:sz w:val="24"/>
          <w:szCs w:val="24"/>
          <w:lang w:val="cy-GB"/>
        </w:rPr>
        <w:t>Yn 2014, trosglwyddwyd Llyfrgell Gresffordd o afael y Cyngor i Lyfrgell Gymunedol Gresffordd a’r Cylch, oedd yn cael ei r</w:t>
      </w:r>
      <w:r w:rsidR="0038022A">
        <w:rPr>
          <w:rFonts w:ascii="Arial" w:hAnsi="Arial" w:cs="Arial"/>
          <w:sz w:val="24"/>
          <w:szCs w:val="24"/>
          <w:lang w:val="cy-GB"/>
        </w:rPr>
        <w:t>h</w:t>
      </w:r>
      <w:r w:rsidR="005063C6" w:rsidRPr="005063C6">
        <w:rPr>
          <w:rFonts w:ascii="Arial" w:hAnsi="Arial" w:cs="Arial"/>
          <w:sz w:val="24"/>
          <w:szCs w:val="24"/>
          <w:lang w:val="cy-GB"/>
        </w:rPr>
        <w:t>edeg gan dîm o wirfoddolwyr.</w:t>
      </w:r>
      <w:r w:rsidR="008265B3" w:rsidRPr="005063C6">
        <w:rPr>
          <w:rFonts w:ascii="Arial" w:hAnsi="Arial" w:cs="Arial"/>
          <w:sz w:val="24"/>
          <w:szCs w:val="24"/>
        </w:rPr>
        <w:t xml:space="preserve"> </w:t>
      </w:r>
      <w:r w:rsidR="005063C6" w:rsidRPr="005063C6">
        <w:rPr>
          <w:rFonts w:ascii="Arial" w:hAnsi="Arial" w:cs="Arial"/>
          <w:sz w:val="24"/>
          <w:szCs w:val="24"/>
          <w:lang w:val="cy-GB"/>
        </w:rPr>
        <w:t xml:space="preserve">Y fantais i Gymuned Gresffordd a’r Cylch yw </w:t>
      </w:r>
      <w:r w:rsidR="00AA119F">
        <w:rPr>
          <w:rFonts w:ascii="Arial" w:hAnsi="Arial" w:cs="Arial"/>
          <w:sz w:val="24"/>
          <w:szCs w:val="24"/>
          <w:lang w:val="cy-GB"/>
        </w:rPr>
        <w:t>b</w:t>
      </w:r>
      <w:r w:rsidR="00AA119F" w:rsidRPr="005063C6">
        <w:rPr>
          <w:rFonts w:ascii="Arial" w:hAnsi="Arial" w:cs="Arial"/>
          <w:sz w:val="24"/>
          <w:szCs w:val="24"/>
          <w:lang w:val="cy-GB"/>
        </w:rPr>
        <w:t xml:space="preserve">od </w:t>
      </w:r>
      <w:r w:rsidR="005063C6" w:rsidRPr="005063C6">
        <w:rPr>
          <w:rFonts w:ascii="Arial" w:hAnsi="Arial" w:cs="Arial"/>
          <w:sz w:val="24"/>
          <w:szCs w:val="24"/>
          <w:lang w:val="cy-GB"/>
        </w:rPr>
        <w:t>darpariaeth llyfrgell yn parhau yn yr ardal ac mae wedi helpu gydag arbedion cyllidebol i’r Cyngor.</w:t>
      </w:r>
    </w:p>
    <w:p w14:paraId="0C7FC4FE" w14:textId="1EC094B3" w:rsidR="008265B3" w:rsidRPr="005063C6" w:rsidRDefault="006E7F98" w:rsidP="00506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gennym ni ddiddordeb </w:t>
      </w:r>
      <w:r w:rsidR="005F44FA">
        <w:rPr>
          <w:rFonts w:ascii="Arial" w:hAnsi="Arial" w:cs="Arial"/>
          <w:sz w:val="24"/>
          <w:szCs w:val="24"/>
          <w:lang w:val="cy-GB"/>
        </w:rPr>
        <w:t>ym marn</w:t>
      </w:r>
      <w:r>
        <w:rPr>
          <w:rFonts w:ascii="Arial" w:hAnsi="Arial" w:cs="Arial"/>
          <w:sz w:val="24"/>
          <w:szCs w:val="24"/>
          <w:lang w:val="cy-GB"/>
        </w:rPr>
        <w:t xml:space="preserve"> cymunedau lleol am y syniad hwn</w:t>
      </w:r>
      <w:r w:rsidR="005F44FA">
        <w:rPr>
          <w:rFonts w:ascii="Arial" w:hAnsi="Arial" w:cs="Arial"/>
          <w:sz w:val="24"/>
          <w:szCs w:val="24"/>
          <w:lang w:val="cy-GB"/>
        </w:rPr>
        <w:t>, a hoffem i chi nodi a ydych chi’n credu y b</w:t>
      </w:r>
      <w:r>
        <w:rPr>
          <w:rFonts w:ascii="Arial" w:hAnsi="Arial" w:cs="Arial"/>
          <w:sz w:val="24"/>
          <w:szCs w:val="24"/>
          <w:lang w:val="cy-GB"/>
        </w:rPr>
        <w:t>yddai’n syniad da i’r Cyngor ystyried helpu cymunedau ac/neu grwpiau lleol i ddod ymlaen gyda syniadau i wneud yr un fath mewn rhannau eraill o’r Fwrdeistref Sirol</w:t>
      </w:r>
      <w:r w:rsidR="005F44FA">
        <w:rPr>
          <w:rFonts w:ascii="Arial" w:hAnsi="Arial" w:cs="Arial"/>
          <w:sz w:val="24"/>
          <w:szCs w:val="24"/>
          <w:lang w:val="cy-GB"/>
        </w:rPr>
        <w:t>.</w:t>
      </w:r>
    </w:p>
    <w:p w14:paraId="1CB4F9A0" w14:textId="5434A16B" w:rsidR="008265B3" w:rsidRPr="005063C6" w:rsidRDefault="005063C6" w:rsidP="005063C6">
      <w:pPr>
        <w:rPr>
          <w:rStyle w:val="Hyperlink"/>
          <w:rFonts w:ascii="Arial" w:hAnsi="Arial" w:cs="Arial"/>
          <w:sz w:val="24"/>
          <w:szCs w:val="24"/>
        </w:rPr>
      </w:pPr>
      <w:r w:rsidRPr="005063C6">
        <w:rPr>
          <w:rFonts w:ascii="Arial" w:hAnsi="Arial" w:cs="Arial"/>
          <w:sz w:val="24"/>
          <w:szCs w:val="24"/>
          <w:lang w:val="cy-GB"/>
        </w:rPr>
        <w:t>Mae rhagor o wybodaeth am ‘Ganllawiau Llywodraeth Cymru ynghylch Llyfrgelloedd a Reolir gan Gymunedau a Darpariaeth Statudol Gwasanaethau Llyfrgelloedd Cyhoeddus yng Nghymru’ i’w gweld yn:</w:t>
      </w:r>
      <w:r w:rsidR="008265B3" w:rsidRPr="005063C6">
        <w:rPr>
          <w:rFonts w:ascii="Arial" w:hAnsi="Arial" w:cs="Arial"/>
          <w:sz w:val="24"/>
          <w:szCs w:val="24"/>
        </w:rPr>
        <w:t xml:space="preserve"> </w:t>
      </w:r>
      <w:r w:rsidR="008265B3" w:rsidRPr="00DD6CCF">
        <w:rPr>
          <w:rFonts w:ascii="Arial" w:hAnsi="Arial" w:cs="Arial"/>
          <w:sz w:val="24"/>
          <w:szCs w:val="24"/>
        </w:rPr>
        <w:t xml:space="preserve">-   </w:t>
      </w:r>
      <w:hyperlink r:id="rId8" w:history="1">
        <w:r w:rsidRPr="005063C6">
          <w:rPr>
            <w:rStyle w:val="Hyperlink"/>
            <w:rFonts w:ascii="Arial" w:hAnsi="Arial" w:cs="Arial"/>
            <w:sz w:val="24"/>
            <w:szCs w:val="24"/>
            <w:lang w:val="cy-GB"/>
          </w:rPr>
          <w:t>https://gweddill.gov.wales/docs/drah/publications/150522community-managed-libraries-cy.pdf</w:t>
        </w:r>
      </w:hyperlink>
    </w:p>
    <w:p w14:paraId="494B77CE" w14:textId="77777777" w:rsidR="0031126A" w:rsidRDefault="0031126A" w:rsidP="008265B3">
      <w:pPr>
        <w:rPr>
          <w:rFonts w:ascii="Arial" w:hAnsi="Arial" w:cs="Arial"/>
          <w:sz w:val="24"/>
          <w:szCs w:val="24"/>
        </w:rPr>
      </w:pPr>
    </w:p>
    <w:p w14:paraId="664AF111" w14:textId="77777777" w:rsidR="0000628F" w:rsidRDefault="0000628F" w:rsidP="008265B3">
      <w:pPr>
        <w:rPr>
          <w:rFonts w:ascii="Arial" w:hAnsi="Arial" w:cs="Arial"/>
          <w:sz w:val="24"/>
          <w:szCs w:val="24"/>
        </w:rPr>
      </w:pPr>
    </w:p>
    <w:p w14:paraId="640F0FC9" w14:textId="77777777" w:rsidR="0000628F" w:rsidRDefault="0000628F" w:rsidP="008265B3">
      <w:pPr>
        <w:rPr>
          <w:rFonts w:ascii="Arial" w:hAnsi="Arial" w:cs="Arial"/>
          <w:sz w:val="24"/>
          <w:szCs w:val="24"/>
        </w:rPr>
      </w:pPr>
    </w:p>
    <w:p w14:paraId="30DD8077" w14:textId="77777777" w:rsidR="0000628F" w:rsidRPr="00DD6CCF" w:rsidRDefault="0000628F" w:rsidP="008265B3">
      <w:pPr>
        <w:rPr>
          <w:rFonts w:ascii="Arial" w:hAnsi="Arial" w:cs="Arial"/>
          <w:sz w:val="24"/>
          <w:szCs w:val="24"/>
        </w:rPr>
      </w:pPr>
    </w:p>
    <w:p w14:paraId="57F429E4" w14:textId="23F883ED" w:rsidR="008265B3" w:rsidRPr="0000628F" w:rsidRDefault="005063C6" w:rsidP="005063C6">
      <w:pPr>
        <w:rPr>
          <w:rFonts w:ascii="Arial" w:hAnsi="Arial" w:cs="Arial"/>
          <w:b/>
          <w:sz w:val="28"/>
          <w:szCs w:val="24"/>
          <w:u w:val="single"/>
        </w:rPr>
      </w:pPr>
      <w:r w:rsidRPr="0000628F">
        <w:rPr>
          <w:rFonts w:ascii="Arial" w:hAnsi="Arial" w:cs="Arial"/>
          <w:b/>
          <w:sz w:val="28"/>
          <w:szCs w:val="24"/>
          <w:u w:val="single"/>
          <w:lang w:val="cy-GB"/>
        </w:rPr>
        <w:lastRenderedPageBreak/>
        <w:t>Siop un Stop</w:t>
      </w:r>
      <w:r w:rsidR="008265B3" w:rsidRPr="0000628F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4CF7E76B" w14:textId="748C3DC7" w:rsidR="008265B3" w:rsidRPr="00DD6CCF" w:rsidRDefault="006E7F98" w:rsidP="005063C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ein llyfrgelloedd yn lleoliadau cymunedol croesawgar, hygyrch a dibynadwy sydd ar gael am ddim.</w:t>
      </w:r>
      <w:r w:rsidR="008265B3" w:rsidRPr="005063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63C6" w:rsidRPr="005063C6">
        <w:rPr>
          <w:rFonts w:ascii="Arial" w:hAnsi="Arial" w:cs="Arial"/>
          <w:color w:val="000000" w:themeColor="text1"/>
          <w:sz w:val="24"/>
          <w:szCs w:val="24"/>
          <w:lang w:val="cy-GB"/>
        </w:rPr>
        <w:t>Mae pobl o bob oed, diwylliant a chefndir yn eu defnyddio i gymryd rhan mewn gweithgareddau hamdden a dysgu ac i gael gafael ar adnoddau gwybodaeth o ansawdd.</w:t>
      </w:r>
      <w:r w:rsidR="008265B3" w:rsidRPr="005063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5B3" w:rsidRPr="00DD6C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75DAAC" w14:textId="51E7B923" w:rsidR="008265B3" w:rsidRPr="00DD6CCF" w:rsidRDefault="006E7F98" w:rsidP="00506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gennym ni ddiddordeb gwybod a ydych chi’n meddwl y byddai’n syniad da i’r Cyngor ystyried troi’ch llyfrgell chi yn ‘Siop un Stop’, er mwyn cynnig amrywiaeth ehangach o wasanaethau a gwybodaeth mewn un lle sy’n lleol i chi.</w:t>
      </w:r>
      <w:r w:rsidR="00E76287" w:rsidRPr="005063C6">
        <w:rPr>
          <w:rFonts w:ascii="Arial" w:hAnsi="Arial" w:cs="Arial"/>
          <w:sz w:val="24"/>
          <w:szCs w:val="24"/>
        </w:rPr>
        <w:t xml:space="preserve"> </w:t>
      </w:r>
    </w:p>
    <w:p w14:paraId="0D52DA6B" w14:textId="37149CE4" w:rsidR="008265B3" w:rsidRPr="005063C6" w:rsidRDefault="008265B3" w:rsidP="000F47C5">
      <w:pPr>
        <w:rPr>
          <w:rFonts w:ascii="Arial" w:hAnsi="Arial" w:cs="Arial"/>
          <w:color w:val="0563C1" w:themeColor="hyperlink"/>
          <w:sz w:val="24"/>
          <w:szCs w:val="24"/>
        </w:rPr>
      </w:pPr>
    </w:p>
    <w:p w14:paraId="6F3FEE6D" w14:textId="77777777" w:rsidR="0031126A" w:rsidRDefault="0031126A" w:rsidP="008265B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1C4A33D" w14:textId="114B9EAA" w:rsidR="00E76287" w:rsidRPr="0000628F" w:rsidRDefault="00AD3AF0" w:rsidP="008265B3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00628F">
        <w:rPr>
          <w:rFonts w:ascii="Arial" w:hAnsi="Arial" w:cs="Arial"/>
          <w:b/>
          <w:sz w:val="28"/>
          <w:szCs w:val="24"/>
          <w:u w:val="single"/>
          <w:lang w:val="cy-GB"/>
        </w:rPr>
        <w:t>Mynediad a Mwy</w:t>
      </w:r>
      <w:r w:rsidR="008265B3" w:rsidRPr="0000628F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6FB7051E" w14:textId="1AE0B1DE" w:rsidR="008265B3" w:rsidRPr="00DD6CCF" w:rsidRDefault="00AD3AF0" w:rsidP="00AD3AF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50505"/>
          <w:sz w:val="24"/>
          <w:szCs w:val="24"/>
          <w:lang w:val="en" w:eastAsia="en-GB"/>
        </w:rPr>
      </w:pP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Dyma fath gwahanol o fodel llyfrgell sy’n cynyddu’r hyn y mae llyfrgell draddodiadol yn ei gynnig.</w:t>
      </w:r>
      <w:r w:rsidR="008265B3" w:rsidRPr="00AD3AF0">
        <w:rPr>
          <w:rFonts w:ascii="Arial" w:eastAsia="Times New Roman" w:hAnsi="Arial" w:cs="Arial"/>
          <w:color w:val="050505"/>
          <w:sz w:val="24"/>
          <w:szCs w:val="24"/>
          <w:lang w:val="en" w:eastAsia="en-GB"/>
        </w:rPr>
        <w:t xml:space="preserve"> </w:t>
      </w: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Mae Llyfrgell Mynediad a Mwy yn gadael i bo</w:t>
      </w:r>
      <w:r w:rsidR="0038022A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bl</w:t>
      </w: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 xml:space="preserve"> dros 18 oed ddefnyddio eu llyfrgell, yr adnoddau, y cyfrifiaduron a’r gwahanol fannau pan nad oes staff yn gweithio yn yr adeilad.</w:t>
      </w:r>
      <w:r w:rsidR="008265B3" w:rsidRPr="00AD3AF0">
        <w:rPr>
          <w:rFonts w:ascii="Arial" w:eastAsia="Times New Roman" w:hAnsi="Arial" w:cs="Arial"/>
          <w:color w:val="050505"/>
          <w:sz w:val="24"/>
          <w:szCs w:val="24"/>
          <w:lang w:val="en" w:eastAsia="en-GB"/>
        </w:rPr>
        <w:t xml:space="preserve"> </w:t>
      </w: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Er mwyn i aelod llyfrgell gael statws ‘Aelodaeth Llyfrgell Mynediad a Mwy’, rhaid iddyn nhw fynd i’r llyfrgell pan fo aelodau staff yno i gofrestru.</w:t>
      </w:r>
      <w:r w:rsidR="008265B3" w:rsidRPr="00AD3AF0">
        <w:rPr>
          <w:rFonts w:ascii="Arial" w:eastAsia="Times New Roman" w:hAnsi="Arial" w:cs="Arial"/>
          <w:color w:val="050505"/>
          <w:sz w:val="24"/>
          <w:szCs w:val="24"/>
          <w:lang w:val="en" w:eastAsia="en-GB"/>
        </w:rPr>
        <w:t xml:space="preserve"> </w:t>
      </w: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Ar ôl cael eu cymeradwyo, yr oll y byddai’n rhaid iddyn nhw ei wneud i fynd i mewn i’r llyfrgell pan nad oe</w:t>
      </w:r>
      <w:r w:rsidR="0038022A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s</w:t>
      </w: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 xml:space="preserve"> staff yno</w:t>
      </w:r>
      <w:r w:rsidR="005F44FA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>,</w:t>
      </w:r>
      <w:r w:rsidRPr="00AD3AF0">
        <w:rPr>
          <w:rFonts w:ascii="Arial" w:eastAsia="Times New Roman" w:hAnsi="Arial" w:cs="Arial"/>
          <w:color w:val="050505"/>
          <w:sz w:val="24"/>
          <w:szCs w:val="24"/>
          <w:lang w:val="cy-GB" w:eastAsia="en-GB"/>
        </w:rPr>
        <w:t xml:space="preserve"> yw sganio eu cerdyn llyfrgell a rhoi eu rhif PIN yn y pwynt mynediad ger mynedfa’r llyfrgell.</w:t>
      </w:r>
      <w:r w:rsidR="008265B3" w:rsidRPr="00AD3AF0">
        <w:rPr>
          <w:rFonts w:ascii="Arial" w:eastAsia="Times New Roman" w:hAnsi="Arial" w:cs="Arial"/>
          <w:color w:val="050505"/>
          <w:sz w:val="24"/>
          <w:szCs w:val="24"/>
          <w:lang w:val="en" w:eastAsia="en-GB"/>
        </w:rPr>
        <w:t xml:space="preserve"> </w:t>
      </w:r>
    </w:p>
    <w:p w14:paraId="5B4C4550" w14:textId="63F0C1B2" w:rsidR="008265B3" w:rsidRPr="00AD3AF0" w:rsidRDefault="00AD3AF0" w:rsidP="00AD3AF0">
      <w:p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 xml:space="preserve">Mae’r ymgynghoriad hwn yn gofyn beth fyddai defnyddwyr llyfrgell a thrigolion yn ei feddwl pe bai'r Cyngor yn </w:t>
      </w:r>
      <w:r w:rsidR="0038022A">
        <w:rPr>
          <w:rFonts w:ascii="Arial" w:hAnsi="Arial" w:cs="Arial"/>
          <w:sz w:val="24"/>
          <w:szCs w:val="24"/>
          <w:lang w:val="cy-GB"/>
        </w:rPr>
        <w:t>cynnal peilot ar gyfer y</w:t>
      </w:r>
      <w:r w:rsidRPr="00AD3AF0">
        <w:rPr>
          <w:rFonts w:ascii="Arial" w:hAnsi="Arial" w:cs="Arial"/>
          <w:sz w:val="24"/>
          <w:szCs w:val="24"/>
          <w:lang w:val="cy-GB"/>
        </w:rPr>
        <w:t xml:space="preserve"> model Gwasanaeth Llyfrgell Mynediad a Mwy.</w:t>
      </w:r>
      <w:r w:rsidR="008265B3" w:rsidRPr="00AD3AF0">
        <w:rPr>
          <w:rFonts w:ascii="Arial" w:hAnsi="Arial" w:cs="Arial"/>
          <w:sz w:val="24"/>
          <w:szCs w:val="24"/>
        </w:rPr>
        <w:t xml:space="preserve"> </w:t>
      </w:r>
      <w:r w:rsidRPr="00AD3AF0">
        <w:rPr>
          <w:rFonts w:ascii="Arial" w:hAnsi="Arial" w:cs="Arial"/>
          <w:sz w:val="24"/>
          <w:szCs w:val="24"/>
          <w:lang w:val="cy-GB"/>
        </w:rPr>
        <w:t>Bydd barn pobl leol yn ein helpu i ddeall a fyddai hyn yn gweithio yn eich cymuned chi.</w:t>
      </w:r>
    </w:p>
    <w:p w14:paraId="5E30FB57" w14:textId="0FEBB6F6" w:rsidR="008265B3" w:rsidRPr="0000628F" w:rsidRDefault="00AD3AF0" w:rsidP="00AD3AF0">
      <w:pPr>
        <w:rPr>
          <w:rFonts w:ascii="Arial" w:hAnsi="Arial" w:cs="Arial"/>
          <w:b/>
          <w:sz w:val="28"/>
          <w:szCs w:val="24"/>
          <w:u w:val="single"/>
        </w:rPr>
      </w:pPr>
      <w:r w:rsidRPr="0000628F">
        <w:rPr>
          <w:rFonts w:ascii="Arial" w:hAnsi="Arial" w:cs="Arial"/>
          <w:b/>
          <w:sz w:val="28"/>
          <w:szCs w:val="24"/>
          <w:u w:val="single"/>
          <w:lang w:val="cy-GB"/>
        </w:rPr>
        <w:t>Mynediad Hunanwasanaeth</w:t>
      </w:r>
      <w:r w:rsidR="008265B3" w:rsidRPr="0000628F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1827330B" w14:textId="2CD3B23E" w:rsidR="008265B3" w:rsidRPr="00DD6CCF" w:rsidRDefault="00AD3AF0" w:rsidP="00AD3AF0">
      <w:p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 xml:space="preserve">Mae’r syniad o fynediad hunanwasanaeth yn </w:t>
      </w:r>
      <w:r w:rsidR="00D1232D">
        <w:rPr>
          <w:rFonts w:ascii="Arial" w:hAnsi="Arial" w:cs="Arial"/>
          <w:sz w:val="24"/>
          <w:szCs w:val="24"/>
          <w:lang w:val="cy-GB"/>
        </w:rPr>
        <w:t>caniatau</w:t>
      </w:r>
      <w:r w:rsidR="00D1232D" w:rsidRPr="00AD3AF0">
        <w:rPr>
          <w:rFonts w:ascii="Arial" w:hAnsi="Arial" w:cs="Arial"/>
          <w:sz w:val="24"/>
          <w:szCs w:val="24"/>
          <w:lang w:val="cy-GB"/>
        </w:rPr>
        <w:t xml:space="preserve"> </w:t>
      </w:r>
      <w:r w:rsidRPr="00AD3AF0">
        <w:rPr>
          <w:rFonts w:ascii="Arial" w:hAnsi="Arial" w:cs="Arial"/>
          <w:sz w:val="24"/>
          <w:szCs w:val="24"/>
          <w:lang w:val="cy-GB"/>
        </w:rPr>
        <w:t>i gwsmeriaid y llyfrgell:</w:t>
      </w:r>
      <w:r w:rsidR="008265B3" w:rsidRPr="00AD3AF0">
        <w:rPr>
          <w:rFonts w:ascii="Arial" w:hAnsi="Arial" w:cs="Arial"/>
          <w:sz w:val="24"/>
          <w:szCs w:val="24"/>
        </w:rPr>
        <w:t xml:space="preserve"> </w:t>
      </w:r>
      <w:r w:rsidR="008265B3" w:rsidRPr="00DD6CCF">
        <w:rPr>
          <w:rFonts w:ascii="Arial" w:hAnsi="Arial" w:cs="Arial"/>
          <w:sz w:val="24"/>
          <w:szCs w:val="24"/>
        </w:rPr>
        <w:t xml:space="preserve"> </w:t>
      </w:r>
    </w:p>
    <w:p w14:paraId="7A9DCD2D" w14:textId="13605055" w:rsidR="00AD3AF0" w:rsidRPr="00AD3AF0" w:rsidRDefault="00AD3AF0" w:rsidP="00AD3AF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" w:eastAsia="en-GB"/>
        </w:rPr>
      </w:pPr>
      <w:r w:rsidRPr="00AD3AF0">
        <w:rPr>
          <w:rFonts w:ascii="Arial" w:hAnsi="Arial" w:cs="Arial"/>
          <w:sz w:val="24"/>
          <w:szCs w:val="24"/>
          <w:lang w:val="cy-GB" w:eastAsia="en-GB"/>
        </w:rPr>
        <w:t>fenthyca, dychwelyd ac adnewyddu llyfrau llyfrgell gan ddefnyddio ciosg hunanwasanaeth;</w:t>
      </w:r>
    </w:p>
    <w:p w14:paraId="6027F45F" w14:textId="678A65C7" w:rsidR="00AD3AF0" w:rsidRPr="00AD3AF0" w:rsidRDefault="00AD3AF0" w:rsidP="00AD3AF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" w:eastAsia="en-GB"/>
        </w:rPr>
      </w:pPr>
      <w:r w:rsidRPr="00AD3AF0">
        <w:rPr>
          <w:rFonts w:ascii="Arial" w:hAnsi="Arial" w:cs="Arial"/>
          <w:sz w:val="24"/>
          <w:szCs w:val="24"/>
          <w:lang w:val="cy-GB" w:eastAsia="en-GB"/>
        </w:rPr>
        <w:t>c</w:t>
      </w:r>
      <w:r w:rsidR="00C549C9">
        <w:rPr>
          <w:rFonts w:ascii="Arial" w:hAnsi="Arial" w:cs="Arial"/>
          <w:sz w:val="24"/>
          <w:szCs w:val="24"/>
          <w:lang w:val="cy-GB" w:eastAsia="en-GB"/>
        </w:rPr>
        <w:t>asglu</w:t>
      </w:r>
      <w:r w:rsidRPr="00AD3AF0">
        <w:rPr>
          <w:rFonts w:ascii="Arial" w:hAnsi="Arial" w:cs="Arial"/>
          <w:sz w:val="24"/>
          <w:szCs w:val="24"/>
          <w:lang w:val="cy-GB" w:eastAsia="en-GB"/>
        </w:rPr>
        <w:t xml:space="preserve"> a benthyca eitemau llyfrgell </w:t>
      </w:r>
      <w:r w:rsidR="005F44FA">
        <w:rPr>
          <w:rFonts w:ascii="Arial" w:hAnsi="Arial" w:cs="Arial"/>
          <w:sz w:val="24"/>
          <w:szCs w:val="24"/>
          <w:lang w:val="cy-GB" w:eastAsia="en-GB"/>
        </w:rPr>
        <w:t>y maen nhw</w:t>
      </w:r>
      <w:r w:rsidR="00C549C9">
        <w:rPr>
          <w:rFonts w:ascii="Arial" w:hAnsi="Arial" w:cs="Arial"/>
          <w:sz w:val="24"/>
          <w:szCs w:val="24"/>
          <w:lang w:val="cy-GB" w:eastAsia="en-GB"/>
        </w:rPr>
        <w:t xml:space="preserve"> wedi’u cadw</w:t>
      </w:r>
      <w:r w:rsidRPr="00AD3AF0">
        <w:rPr>
          <w:rFonts w:ascii="Arial" w:hAnsi="Arial" w:cs="Arial"/>
          <w:sz w:val="24"/>
          <w:szCs w:val="24"/>
          <w:lang w:val="cy-GB" w:eastAsia="en-GB"/>
        </w:rPr>
        <w:t>; a</w:t>
      </w:r>
    </w:p>
    <w:p w14:paraId="75789AEF" w14:textId="394A921A" w:rsidR="00AD3AF0" w:rsidRPr="00AD3AF0" w:rsidRDefault="00AD3AF0" w:rsidP="00AD3AF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" w:eastAsia="en-GB"/>
        </w:rPr>
      </w:pPr>
      <w:r w:rsidRPr="00AD3AF0">
        <w:rPr>
          <w:rFonts w:ascii="Arial" w:hAnsi="Arial" w:cs="Arial"/>
          <w:sz w:val="24"/>
          <w:szCs w:val="24"/>
          <w:lang w:val="cy-GB" w:eastAsia="en-GB"/>
        </w:rPr>
        <w:t>defnyddio cyfrifiaduron cyhoeddus.</w:t>
      </w:r>
    </w:p>
    <w:p w14:paraId="0B343149" w14:textId="3EB486E2" w:rsidR="008265B3" w:rsidRPr="00DD6CCF" w:rsidRDefault="00AD3AF0" w:rsidP="00AD3AF0">
      <w:pPr>
        <w:rPr>
          <w:rFonts w:ascii="Arial" w:hAnsi="Arial" w:cs="Arial"/>
          <w:sz w:val="24"/>
          <w:szCs w:val="24"/>
          <w:lang w:val="en" w:eastAsia="en-GB"/>
        </w:rPr>
      </w:pPr>
      <w:r w:rsidRPr="00AD3AF0">
        <w:rPr>
          <w:rFonts w:ascii="Arial" w:hAnsi="Arial" w:cs="Arial"/>
          <w:sz w:val="24"/>
          <w:szCs w:val="24"/>
          <w:lang w:val="cy-GB"/>
        </w:rPr>
        <w:t>Rydym yn holi a hoffech chi i'r Cyngor gyflwyno mynediad hunanwasanaeth yn eich llyfrgell leol chi.</w:t>
      </w:r>
      <w:r w:rsidR="006C407B" w:rsidRPr="00AD3AF0">
        <w:rPr>
          <w:rFonts w:ascii="Arial" w:hAnsi="Arial" w:cs="Arial"/>
          <w:sz w:val="24"/>
          <w:szCs w:val="24"/>
        </w:rPr>
        <w:t xml:space="preserve"> </w:t>
      </w:r>
      <w:r w:rsidRPr="00AD3AF0">
        <w:rPr>
          <w:rFonts w:ascii="Arial" w:hAnsi="Arial" w:cs="Arial"/>
          <w:sz w:val="24"/>
          <w:szCs w:val="24"/>
          <w:lang w:val="cy-GB"/>
        </w:rPr>
        <w:t>Mae Llyfrgell Gwersyllt yng Nghanolfan Adnoddau Cymunedol Gwersyllt yn cynnig mynediad hunanwasanaeth ar hyn o bryd.</w:t>
      </w:r>
      <w:r w:rsidR="006C407B" w:rsidRPr="00AD3AF0">
        <w:rPr>
          <w:rFonts w:ascii="Arial" w:hAnsi="Arial" w:cs="Arial"/>
          <w:sz w:val="24"/>
          <w:szCs w:val="24"/>
        </w:rPr>
        <w:t xml:space="preserve"> </w:t>
      </w:r>
    </w:p>
    <w:p w14:paraId="5822B84F" w14:textId="0624EF1C" w:rsidR="008265B3" w:rsidRPr="0000628F" w:rsidRDefault="00AD3AF0" w:rsidP="00AD3AF0">
      <w:pPr>
        <w:rPr>
          <w:rFonts w:ascii="Arial" w:hAnsi="Arial" w:cs="Arial"/>
          <w:b/>
          <w:color w:val="FF0000"/>
          <w:sz w:val="28"/>
          <w:szCs w:val="24"/>
          <w:u w:val="single"/>
        </w:rPr>
      </w:pPr>
      <w:r w:rsidRPr="0000628F">
        <w:rPr>
          <w:rFonts w:ascii="Arial" w:hAnsi="Arial" w:cs="Arial"/>
          <w:b/>
          <w:sz w:val="28"/>
          <w:szCs w:val="24"/>
          <w:u w:val="single"/>
          <w:lang w:val="cy-GB"/>
        </w:rPr>
        <w:t>Gwirfoddoli</w:t>
      </w:r>
      <w:r w:rsidR="008265B3" w:rsidRPr="0000628F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4705883D" w14:textId="68CA922C" w:rsidR="008265B3" w:rsidRPr="00DD6CCF" w:rsidRDefault="00AD3AF0" w:rsidP="00AD3AF0">
      <w:p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 xml:space="preserve">Fel rhan o’r adolygiad hwn, mae’r Cyngor yn awyddus i weld a </w:t>
      </w:r>
      <w:r w:rsidR="00C549C9">
        <w:rPr>
          <w:rFonts w:ascii="Arial" w:hAnsi="Arial" w:cs="Arial"/>
          <w:sz w:val="24"/>
          <w:szCs w:val="24"/>
          <w:lang w:val="cy-GB"/>
        </w:rPr>
        <w:t>fyddai’n bosib i bobl wirfoddoli i d</w:t>
      </w:r>
      <w:r w:rsidRPr="00AD3AF0">
        <w:rPr>
          <w:rFonts w:ascii="Arial" w:hAnsi="Arial" w:cs="Arial"/>
          <w:sz w:val="24"/>
          <w:szCs w:val="24"/>
          <w:lang w:val="cy-GB"/>
        </w:rPr>
        <w:t>darparu gwasanaethau llyfrgell ochr yn ochr â staff y Cyngor</w:t>
      </w:r>
      <w:r w:rsidR="00C549C9">
        <w:rPr>
          <w:rFonts w:ascii="Arial" w:hAnsi="Arial" w:cs="Arial"/>
          <w:sz w:val="24"/>
          <w:szCs w:val="24"/>
          <w:lang w:val="cy-GB"/>
        </w:rPr>
        <w:t>,</w:t>
      </w:r>
      <w:r w:rsidR="00C549C9" w:rsidRPr="00C549C9">
        <w:rPr>
          <w:rFonts w:ascii="Arial" w:hAnsi="Arial" w:cs="Arial"/>
          <w:sz w:val="24"/>
          <w:szCs w:val="24"/>
          <w:lang w:val="cy-GB"/>
        </w:rPr>
        <w:t xml:space="preserve"> </w:t>
      </w:r>
      <w:r w:rsidR="00C549C9">
        <w:rPr>
          <w:rFonts w:ascii="Arial" w:hAnsi="Arial" w:cs="Arial"/>
          <w:sz w:val="24"/>
          <w:szCs w:val="24"/>
          <w:lang w:val="cy-GB"/>
        </w:rPr>
        <w:t>ac a oes gan bobl d</w:t>
      </w:r>
      <w:r w:rsidR="00C549C9" w:rsidRPr="00AD3AF0">
        <w:rPr>
          <w:rFonts w:ascii="Arial" w:hAnsi="Arial" w:cs="Arial"/>
          <w:sz w:val="24"/>
          <w:szCs w:val="24"/>
          <w:lang w:val="cy-GB"/>
        </w:rPr>
        <w:t xml:space="preserve">diddordeb </w:t>
      </w:r>
      <w:r w:rsidR="00C549C9">
        <w:rPr>
          <w:rFonts w:ascii="Arial" w:hAnsi="Arial" w:cs="Arial"/>
          <w:sz w:val="24"/>
          <w:szCs w:val="24"/>
          <w:lang w:val="cy-GB"/>
        </w:rPr>
        <w:t>mewn</w:t>
      </w:r>
      <w:r w:rsidR="00C549C9" w:rsidRPr="00AD3AF0">
        <w:rPr>
          <w:rFonts w:ascii="Arial" w:hAnsi="Arial" w:cs="Arial"/>
          <w:sz w:val="24"/>
          <w:szCs w:val="24"/>
          <w:lang w:val="cy-GB"/>
        </w:rPr>
        <w:t xml:space="preserve"> helpu</w:t>
      </w:r>
      <w:r w:rsidR="00C549C9">
        <w:rPr>
          <w:rFonts w:ascii="Arial" w:hAnsi="Arial" w:cs="Arial"/>
          <w:sz w:val="24"/>
          <w:szCs w:val="24"/>
          <w:lang w:val="cy-GB"/>
        </w:rPr>
        <w:t xml:space="preserve"> i wneud hyn</w:t>
      </w:r>
      <w:r w:rsidRPr="00AD3AF0">
        <w:rPr>
          <w:rFonts w:ascii="Arial" w:hAnsi="Arial" w:cs="Arial"/>
          <w:sz w:val="24"/>
          <w:szCs w:val="24"/>
          <w:lang w:val="cy-GB"/>
        </w:rPr>
        <w:t>.</w:t>
      </w:r>
      <w:r w:rsidR="008265B3" w:rsidRPr="00AD3AF0">
        <w:rPr>
          <w:rFonts w:ascii="Arial" w:hAnsi="Arial" w:cs="Arial"/>
          <w:sz w:val="24"/>
          <w:szCs w:val="24"/>
        </w:rPr>
        <w:t xml:space="preserve"> </w:t>
      </w:r>
      <w:r w:rsidRPr="00AD3AF0">
        <w:rPr>
          <w:rFonts w:ascii="Arial" w:hAnsi="Arial" w:cs="Arial"/>
          <w:sz w:val="24"/>
          <w:szCs w:val="24"/>
          <w:lang w:val="cy-GB"/>
        </w:rPr>
        <w:t>Mae gwirfoddoli yn werth chweil; mae’n galluogi pobl i ddysgu sgiliau, cyfarfod pobl eraill a chefnogi eu cymuned leol.</w:t>
      </w:r>
      <w:r w:rsidR="008265B3" w:rsidRPr="00AD3AF0">
        <w:rPr>
          <w:rFonts w:ascii="Arial" w:hAnsi="Arial" w:cs="Arial"/>
          <w:sz w:val="24"/>
          <w:szCs w:val="24"/>
        </w:rPr>
        <w:t xml:space="preserve"> </w:t>
      </w:r>
    </w:p>
    <w:p w14:paraId="3C962508" w14:textId="77777777" w:rsidR="0000628F" w:rsidRDefault="0000628F" w:rsidP="00AD3AF0">
      <w:pPr>
        <w:rPr>
          <w:rFonts w:ascii="Arial" w:hAnsi="Arial" w:cs="Arial"/>
          <w:sz w:val="24"/>
          <w:szCs w:val="24"/>
          <w:lang w:val="cy-GB"/>
        </w:rPr>
      </w:pPr>
    </w:p>
    <w:p w14:paraId="3A486853" w14:textId="419D5F19" w:rsidR="008265B3" w:rsidRPr="00DD6CCF" w:rsidRDefault="00AD3AF0" w:rsidP="00AD3AF0">
      <w:p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lastRenderedPageBreak/>
        <w:t xml:space="preserve">Fe hoffem ni </w:t>
      </w:r>
      <w:r w:rsidR="00C549C9">
        <w:rPr>
          <w:rFonts w:ascii="Arial" w:hAnsi="Arial" w:cs="Arial"/>
          <w:sz w:val="24"/>
          <w:szCs w:val="24"/>
          <w:lang w:val="cy-GB"/>
        </w:rPr>
        <w:t>glywed</w:t>
      </w:r>
      <w:r w:rsidRPr="00AD3AF0">
        <w:rPr>
          <w:rFonts w:ascii="Arial" w:hAnsi="Arial" w:cs="Arial"/>
          <w:sz w:val="24"/>
          <w:szCs w:val="24"/>
          <w:lang w:val="cy-GB"/>
        </w:rPr>
        <w:t xml:space="preserve"> beth fyddech chi'n ei feddwl pe bai'r Cyngor yn mynd ati i ymchwilio a datblygu'r cyfleoedd gwirfoddoli canlynol:</w:t>
      </w:r>
      <w:r w:rsidR="008265B3" w:rsidRPr="00AD3AF0">
        <w:rPr>
          <w:rFonts w:ascii="Arial" w:hAnsi="Arial" w:cs="Arial"/>
          <w:sz w:val="24"/>
          <w:szCs w:val="24"/>
        </w:rPr>
        <w:t xml:space="preserve"> </w:t>
      </w:r>
    </w:p>
    <w:p w14:paraId="6C80DD56" w14:textId="4F0924DC" w:rsidR="00AD3AF0" w:rsidRP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G</w:t>
      </w:r>
      <w:r w:rsidR="00C549C9">
        <w:rPr>
          <w:rFonts w:ascii="Arial" w:hAnsi="Arial" w:cs="Arial"/>
          <w:sz w:val="24"/>
          <w:szCs w:val="24"/>
          <w:lang w:val="cy-GB"/>
        </w:rPr>
        <w:t>wirfoddolwr Gweithgareddau a Di</w:t>
      </w:r>
      <w:r w:rsidRPr="00AD3AF0">
        <w:rPr>
          <w:rFonts w:ascii="Arial" w:hAnsi="Arial" w:cs="Arial"/>
          <w:sz w:val="24"/>
          <w:szCs w:val="24"/>
          <w:lang w:val="cy-GB"/>
        </w:rPr>
        <w:t>gwyddiadau;</w:t>
      </w:r>
    </w:p>
    <w:p w14:paraId="0DC986D9" w14:textId="059F6546" w:rsidR="00AD3AF0" w:rsidRP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Cymhorthydd Hanes Teulu ac Astudiaethau Lleol;</w:t>
      </w:r>
    </w:p>
    <w:p w14:paraId="6CF8DD28" w14:textId="740E5947" w:rsidR="00AD3AF0" w:rsidRP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Gwirfoddolwr Cym</w:t>
      </w:r>
      <w:r w:rsidR="00C549C9">
        <w:rPr>
          <w:rFonts w:ascii="Arial" w:hAnsi="Arial" w:cs="Arial"/>
          <w:sz w:val="24"/>
          <w:szCs w:val="24"/>
          <w:lang w:val="cy-GB"/>
        </w:rPr>
        <w:t>orth</w:t>
      </w:r>
      <w:r w:rsidRPr="00AD3AF0">
        <w:rPr>
          <w:rFonts w:ascii="Arial" w:hAnsi="Arial" w:cs="Arial"/>
          <w:sz w:val="24"/>
          <w:szCs w:val="24"/>
          <w:lang w:val="cy-GB"/>
        </w:rPr>
        <w:t xml:space="preserve"> neu Hyffordd</w:t>
      </w:r>
      <w:r w:rsidR="00C549C9">
        <w:rPr>
          <w:rFonts w:ascii="Arial" w:hAnsi="Arial" w:cs="Arial"/>
          <w:sz w:val="24"/>
          <w:szCs w:val="24"/>
          <w:lang w:val="cy-GB"/>
        </w:rPr>
        <w:t>iant</w:t>
      </w:r>
      <w:r w:rsidRPr="00AD3AF0">
        <w:rPr>
          <w:rFonts w:ascii="Arial" w:hAnsi="Arial" w:cs="Arial"/>
          <w:sz w:val="24"/>
          <w:szCs w:val="24"/>
          <w:lang w:val="cy-GB"/>
        </w:rPr>
        <w:t xml:space="preserve"> TG;</w:t>
      </w:r>
      <w:r w:rsidRPr="00AD3AF0">
        <w:rPr>
          <w:rFonts w:ascii="Arial" w:hAnsi="Arial" w:cs="Arial"/>
          <w:sz w:val="24"/>
          <w:szCs w:val="24"/>
        </w:rPr>
        <w:t xml:space="preserve"> </w:t>
      </w:r>
    </w:p>
    <w:p w14:paraId="379C645C" w14:textId="13E2ED48" w:rsid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Cymhorthydd Grŵp Darllen;</w:t>
      </w:r>
      <w:r w:rsidRPr="00AD3AF0">
        <w:rPr>
          <w:rFonts w:ascii="Arial" w:hAnsi="Arial" w:cs="Arial"/>
          <w:sz w:val="24"/>
          <w:szCs w:val="24"/>
        </w:rPr>
        <w:t xml:space="preserve"> </w:t>
      </w:r>
    </w:p>
    <w:p w14:paraId="61009DCD" w14:textId="09ED810A" w:rsidR="00AD3AF0" w:rsidRP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H</w:t>
      </w:r>
      <w:r w:rsidR="00C549C9">
        <w:rPr>
          <w:rFonts w:ascii="Arial" w:hAnsi="Arial" w:cs="Arial"/>
          <w:sz w:val="24"/>
          <w:szCs w:val="24"/>
          <w:lang w:val="cy-GB"/>
        </w:rPr>
        <w:t>ac D</w:t>
      </w:r>
      <w:r w:rsidRPr="00AD3AF0">
        <w:rPr>
          <w:rFonts w:ascii="Arial" w:hAnsi="Arial" w:cs="Arial"/>
          <w:sz w:val="24"/>
          <w:szCs w:val="24"/>
          <w:lang w:val="cy-GB"/>
        </w:rPr>
        <w:t>arllen (gwirfoddolwr gyda her ddarllen yr haf);</w:t>
      </w:r>
      <w:r w:rsidRPr="00AD3AF0">
        <w:rPr>
          <w:rFonts w:ascii="Arial" w:hAnsi="Arial" w:cs="Arial"/>
          <w:sz w:val="24"/>
          <w:szCs w:val="24"/>
        </w:rPr>
        <w:t xml:space="preserve"> </w:t>
      </w:r>
    </w:p>
    <w:p w14:paraId="1EC8C6C4" w14:textId="7A71F2BA" w:rsidR="00AD3AF0" w:rsidRP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Cymhorthydd Amser Stori ac Amser Rhigwm; a</w:t>
      </w:r>
    </w:p>
    <w:p w14:paraId="5EBCE901" w14:textId="1A7D2EDA" w:rsidR="00AD3AF0" w:rsidRPr="00AD3AF0" w:rsidRDefault="00AD3AF0" w:rsidP="00AD3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Gwirfoddolwr Clwb Gwaith.</w:t>
      </w:r>
    </w:p>
    <w:p w14:paraId="1E6FA46B" w14:textId="655A1673" w:rsidR="00DD6CCF" w:rsidRPr="0000628F" w:rsidRDefault="00AD3AF0" w:rsidP="00AD3AF0">
      <w:pPr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Rhwydwaith Llyfrgelloedd Cyhoeddus Wrecsam</w:t>
      </w:r>
      <w:r w:rsidR="00DD6CCF" w:rsidRPr="0000628F">
        <w:rPr>
          <w:rFonts w:ascii="Arial" w:hAnsi="Arial" w:cs="Arial"/>
          <w:b/>
          <w:sz w:val="28"/>
          <w:szCs w:val="24"/>
        </w:rPr>
        <w:t xml:space="preserve"> </w:t>
      </w:r>
    </w:p>
    <w:p w14:paraId="3C034DF3" w14:textId="2698C177" w:rsidR="00DD6CCF" w:rsidRPr="00DD6CCF" w:rsidRDefault="00AD3AF0" w:rsidP="00AD3AF0">
      <w:p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Fel Cyngor, gwyddom fod ein llyfrgelloedd ar hyn o bryd yn:</w:t>
      </w:r>
      <w:r w:rsidR="00DD6CCF" w:rsidRPr="00AD3AF0">
        <w:rPr>
          <w:rFonts w:ascii="Arial" w:hAnsi="Arial" w:cs="Arial"/>
          <w:sz w:val="24"/>
          <w:szCs w:val="24"/>
        </w:rPr>
        <w:t xml:space="preserve"> </w:t>
      </w:r>
    </w:p>
    <w:p w14:paraId="791A1A3F" w14:textId="10F65B82" w:rsidR="00AD3AF0" w:rsidRPr="00AD3AF0" w:rsidRDefault="00AD3AF0" w:rsidP="00AD3AF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sicrhau bod gwybodaeth ar gael i bawb;</w:t>
      </w:r>
      <w:r w:rsidRPr="00AD3AF0">
        <w:rPr>
          <w:rFonts w:ascii="Arial" w:hAnsi="Arial" w:cs="Arial"/>
          <w:sz w:val="24"/>
          <w:szCs w:val="24"/>
        </w:rPr>
        <w:t xml:space="preserve"> </w:t>
      </w:r>
    </w:p>
    <w:p w14:paraId="18EDC1F9" w14:textId="11F302A7" w:rsidR="00AD3AF0" w:rsidRPr="00AD3AF0" w:rsidRDefault="00AD3AF0" w:rsidP="00AD3AF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hybu llythrennedd heb wahaniaethu;</w:t>
      </w:r>
      <w:r w:rsidRPr="00AD3AF0">
        <w:rPr>
          <w:rFonts w:ascii="Arial" w:hAnsi="Arial" w:cs="Arial"/>
          <w:sz w:val="24"/>
          <w:szCs w:val="24"/>
        </w:rPr>
        <w:t xml:space="preserve"> </w:t>
      </w:r>
    </w:p>
    <w:p w14:paraId="50DCC4ED" w14:textId="5EA81F27" w:rsidR="00AD3AF0" w:rsidRPr="00AD3AF0" w:rsidRDefault="00AD3AF0" w:rsidP="00AD3AF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darparu gwasanaethau digidol 24/7;</w:t>
      </w:r>
    </w:p>
    <w:p w14:paraId="0C9778F6" w14:textId="2FF40992" w:rsidR="00AD3AF0" w:rsidRPr="00AD3AF0" w:rsidRDefault="00AD3AF0" w:rsidP="00AD3AF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darparu cyfleoedd addysgiadol; ac yn</w:t>
      </w:r>
      <w:r w:rsidRPr="00AD3AF0">
        <w:rPr>
          <w:rFonts w:ascii="Arial" w:hAnsi="Arial" w:cs="Arial"/>
          <w:sz w:val="24"/>
          <w:szCs w:val="24"/>
        </w:rPr>
        <w:t xml:space="preserve"> </w:t>
      </w:r>
      <w:r w:rsidRPr="00DD6CCF">
        <w:rPr>
          <w:rFonts w:ascii="Arial" w:hAnsi="Arial" w:cs="Arial"/>
          <w:sz w:val="24"/>
          <w:szCs w:val="24"/>
        </w:rPr>
        <w:t xml:space="preserve"> </w:t>
      </w:r>
    </w:p>
    <w:p w14:paraId="53D57565" w14:textId="5A01588B" w:rsidR="00AD3AF0" w:rsidRPr="00AD3AF0" w:rsidRDefault="00AD3AF0" w:rsidP="00AD3AF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cyfrannu at helpu pobl i oresgyn unigrwydd ac arwahanrwydd cymdeithasol.</w:t>
      </w:r>
      <w:r w:rsidRPr="00AD3AF0">
        <w:rPr>
          <w:rFonts w:ascii="Arial" w:hAnsi="Arial" w:cs="Arial"/>
          <w:sz w:val="24"/>
          <w:szCs w:val="24"/>
        </w:rPr>
        <w:t xml:space="preserve"> </w:t>
      </w:r>
    </w:p>
    <w:p w14:paraId="04245666" w14:textId="1F49FA71" w:rsidR="00DD6CCF" w:rsidRPr="00DD6CCF" w:rsidRDefault="006E7F98" w:rsidP="00AD3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Darperir Gwasanaeth Llyfrgell y Cyngor drwy rwydwaith o 10 o lyfrgelloedd cangen ym Mrynteg, Coedpoeth, Gwersyllt, Llai, Rhiwabon, Cefn Mawr, Rhos, Owrtyn, Y Waun a Wrecsam.</w:t>
      </w:r>
      <w:r w:rsidR="00DD6CCF" w:rsidRPr="00AD3AF0">
        <w:rPr>
          <w:rFonts w:ascii="Arial" w:hAnsi="Arial" w:cs="Arial"/>
          <w:sz w:val="24"/>
          <w:szCs w:val="24"/>
        </w:rPr>
        <w:t xml:space="preserve"> </w:t>
      </w:r>
    </w:p>
    <w:p w14:paraId="01132C00" w14:textId="55448235" w:rsidR="005E5161" w:rsidRDefault="00AD3AF0" w:rsidP="00AD3AF0">
      <w:pPr>
        <w:rPr>
          <w:rFonts w:ascii="Arial" w:hAnsi="Arial" w:cs="Arial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Mae yna 1 lyfrgell deithiol sy’n teithio i 70 lleoliad ar draws y Fwrdeistref Sirol dros gyfnod rota o 3 wythnos.</w:t>
      </w:r>
      <w:r w:rsidR="00DD6CCF" w:rsidRPr="00AD3AF0">
        <w:rPr>
          <w:rFonts w:ascii="Arial" w:hAnsi="Arial" w:cs="Arial"/>
          <w:sz w:val="24"/>
          <w:szCs w:val="24"/>
        </w:rPr>
        <w:t xml:space="preserve"> </w:t>
      </w:r>
      <w:r w:rsidRPr="00AD3AF0">
        <w:rPr>
          <w:rFonts w:ascii="Arial" w:hAnsi="Arial" w:cs="Arial"/>
          <w:sz w:val="24"/>
          <w:szCs w:val="24"/>
          <w:lang w:val="cy-GB"/>
        </w:rPr>
        <w:t>Gal</w:t>
      </w:r>
      <w:r w:rsidR="00C549C9">
        <w:rPr>
          <w:rFonts w:ascii="Arial" w:hAnsi="Arial" w:cs="Arial"/>
          <w:sz w:val="24"/>
          <w:szCs w:val="24"/>
          <w:lang w:val="cy-GB"/>
        </w:rPr>
        <w:t>lwch gael gafael ar amserlen y l</w:t>
      </w:r>
      <w:r w:rsidRPr="00AD3AF0">
        <w:rPr>
          <w:rFonts w:ascii="Arial" w:hAnsi="Arial" w:cs="Arial"/>
          <w:sz w:val="24"/>
          <w:szCs w:val="24"/>
          <w:lang w:val="cy-GB"/>
        </w:rPr>
        <w:t>lyfrgell deithiol yn:</w:t>
      </w:r>
      <w:r w:rsidR="00DD6CCF" w:rsidRPr="00AD3AF0">
        <w:rPr>
          <w:rFonts w:ascii="Arial" w:hAnsi="Arial" w:cs="Arial"/>
          <w:sz w:val="24"/>
          <w:szCs w:val="24"/>
        </w:rPr>
        <w:t xml:space="preserve"> </w:t>
      </w:r>
    </w:p>
    <w:p w14:paraId="63FE4F2C" w14:textId="03D431D8" w:rsidR="003F763C" w:rsidRDefault="00DE7263" w:rsidP="00AD3AF0">
      <w:pPr>
        <w:rPr>
          <w:rFonts w:ascii="Arial" w:hAnsi="Arial" w:cs="Arial"/>
          <w:sz w:val="24"/>
          <w:szCs w:val="24"/>
          <w:lang w:val="cy-GB"/>
        </w:rPr>
      </w:pPr>
      <w:hyperlink r:id="rId9" w:history="1">
        <w:r w:rsidR="003F763C">
          <w:rPr>
            <w:rStyle w:val="Hyperlink"/>
            <w:rFonts w:ascii="Arial" w:hAnsi="Arial" w:cs="Arial"/>
            <w:sz w:val="24"/>
            <w:szCs w:val="24"/>
          </w:rPr>
          <w:t>https://www.wrexham.gov.uk/welsh/community_w/libraries/mobile_library.htm</w:t>
        </w:r>
      </w:hyperlink>
    </w:p>
    <w:p w14:paraId="3FC415E9" w14:textId="6F9FE418" w:rsidR="0056760F" w:rsidRPr="0056760F" w:rsidRDefault="007C0657" w:rsidP="00AD3AF0">
      <w:pPr>
        <w:rPr>
          <w:color w:val="FF0000"/>
        </w:rPr>
      </w:pPr>
      <w:r w:rsidRPr="007C0657"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 xml:space="preserve">gennym ni hefyd wasanaeth llyfrgell </w:t>
      </w:r>
      <w:r w:rsidRPr="007C0657">
        <w:rPr>
          <w:rFonts w:ascii="Arial" w:hAnsi="Arial" w:cs="Arial"/>
          <w:sz w:val="24"/>
          <w:szCs w:val="24"/>
          <w:lang w:val="cy-GB"/>
        </w:rPr>
        <w:t xml:space="preserve">Cyswllt Cartref sy’n danfon deunyddiau llyfrgell i gartrefi unigolion </w:t>
      </w:r>
      <w:r>
        <w:rPr>
          <w:rFonts w:ascii="Arial" w:hAnsi="Arial" w:cs="Arial"/>
          <w:sz w:val="24"/>
          <w:szCs w:val="24"/>
          <w:lang w:val="cy-GB"/>
        </w:rPr>
        <w:t>sy’n methu g</w:t>
      </w:r>
      <w:r w:rsidRPr="007C0657">
        <w:rPr>
          <w:rFonts w:ascii="Arial" w:hAnsi="Arial" w:cs="Arial"/>
          <w:sz w:val="24"/>
          <w:szCs w:val="24"/>
          <w:lang w:val="cy-GB"/>
        </w:rPr>
        <w:t>adael eu cartref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7C0657">
        <w:rPr>
          <w:rFonts w:ascii="Arial" w:hAnsi="Arial" w:cs="Arial"/>
          <w:sz w:val="24"/>
          <w:szCs w:val="24"/>
          <w:lang w:val="cy-GB"/>
        </w:rPr>
        <w:t xml:space="preserve"> oherwydd salwch / </w:t>
      </w:r>
      <w:r>
        <w:rPr>
          <w:rFonts w:ascii="Arial" w:hAnsi="Arial" w:cs="Arial"/>
          <w:sz w:val="24"/>
          <w:szCs w:val="24"/>
          <w:lang w:val="cy-GB"/>
        </w:rPr>
        <w:t>dirywiad yn eu h</w:t>
      </w:r>
      <w:r w:rsidRPr="007C0657">
        <w:rPr>
          <w:rFonts w:ascii="Arial" w:hAnsi="Arial" w:cs="Arial"/>
          <w:sz w:val="24"/>
          <w:szCs w:val="24"/>
          <w:lang w:val="cy-GB"/>
        </w:rPr>
        <w:t>iechyd / anabledd, neu i’w gofalw</w:t>
      </w:r>
      <w:r>
        <w:rPr>
          <w:rFonts w:ascii="Arial" w:hAnsi="Arial" w:cs="Arial"/>
          <w:sz w:val="24"/>
          <w:szCs w:val="24"/>
          <w:lang w:val="cy-GB"/>
        </w:rPr>
        <w:t>r(wyr)</w:t>
      </w:r>
      <w:r w:rsidRPr="007C065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sy’n methu m</w:t>
      </w:r>
      <w:r w:rsidRPr="007C0657">
        <w:rPr>
          <w:rFonts w:ascii="Arial" w:hAnsi="Arial" w:cs="Arial"/>
          <w:sz w:val="24"/>
          <w:szCs w:val="24"/>
          <w:lang w:val="cy-GB"/>
        </w:rPr>
        <w:t>ynd i’w llyfrgell leol oherwydd eu cyfrifoldebau fel gofalwr</w:t>
      </w:r>
      <w:r w:rsidR="00AD3AF0" w:rsidRPr="00AD3AF0">
        <w:rPr>
          <w:rFonts w:ascii="Arial" w:hAnsi="Arial" w:cs="Arial"/>
          <w:sz w:val="24"/>
          <w:szCs w:val="24"/>
          <w:lang w:val="cy-GB"/>
        </w:rPr>
        <w:t>.</w:t>
      </w:r>
      <w:r w:rsidR="0056760F" w:rsidRPr="00AD3AF0">
        <w:rPr>
          <w:rFonts w:ascii="Arial" w:hAnsi="Arial" w:cs="Arial"/>
          <w:sz w:val="24"/>
          <w:szCs w:val="24"/>
        </w:rPr>
        <w:t xml:space="preserve"> </w:t>
      </w:r>
      <w:r w:rsidR="00AD3AF0" w:rsidRPr="00AD3AF0">
        <w:rPr>
          <w:rFonts w:ascii="Arial" w:hAnsi="Arial" w:cs="Arial"/>
          <w:sz w:val="24"/>
          <w:szCs w:val="24"/>
          <w:lang w:val="cy-GB"/>
        </w:rPr>
        <w:t xml:space="preserve">Mae’r gwasanaeth hwn ar gael ar gais ac yn amodol ar </w:t>
      </w:r>
      <w:r w:rsidR="00BB35FE">
        <w:rPr>
          <w:rFonts w:ascii="Arial" w:hAnsi="Arial" w:cs="Arial"/>
          <w:sz w:val="24"/>
          <w:szCs w:val="24"/>
          <w:lang w:val="cy-GB"/>
        </w:rPr>
        <w:t>i d</w:t>
      </w:r>
      <w:r w:rsidR="00AD3AF0" w:rsidRPr="00AD3AF0">
        <w:rPr>
          <w:rFonts w:ascii="Arial" w:hAnsi="Arial" w:cs="Arial"/>
          <w:sz w:val="24"/>
          <w:szCs w:val="24"/>
          <w:lang w:val="cy-GB"/>
        </w:rPr>
        <w:t xml:space="preserve">rigolion Sir Wrecsam </w:t>
      </w:r>
      <w:r w:rsidR="00BB35FE">
        <w:rPr>
          <w:rFonts w:ascii="Arial" w:hAnsi="Arial" w:cs="Arial"/>
          <w:sz w:val="24"/>
          <w:szCs w:val="24"/>
          <w:lang w:val="cy-GB"/>
        </w:rPr>
        <w:t>f</w:t>
      </w:r>
      <w:r w:rsidR="00AD3AF0" w:rsidRPr="00AD3AF0">
        <w:rPr>
          <w:rFonts w:ascii="Arial" w:hAnsi="Arial" w:cs="Arial"/>
          <w:sz w:val="24"/>
          <w:szCs w:val="24"/>
          <w:lang w:val="cy-GB"/>
        </w:rPr>
        <w:t>odloni'r meini prawf.</w:t>
      </w:r>
      <w:r w:rsidR="0056760F" w:rsidRPr="00AD3AF0">
        <w:rPr>
          <w:sz w:val="24"/>
        </w:rPr>
        <w:t xml:space="preserve"> </w:t>
      </w:r>
    </w:p>
    <w:p w14:paraId="7F8AE461" w14:textId="036B12B9" w:rsidR="00DD6CCF" w:rsidRDefault="006E7F98" w:rsidP="00AD3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ogystal, mae gennym un llyfrgell a reolir gan y gymuned yng Ngresffordd sy'n cael ei rhedeg gan dîm o wirfoddolwyr.</w:t>
      </w:r>
      <w:r w:rsidR="00DD6CCF" w:rsidRPr="00AD3AF0">
        <w:rPr>
          <w:rFonts w:ascii="Arial" w:hAnsi="Arial" w:cs="Arial"/>
          <w:sz w:val="24"/>
          <w:szCs w:val="24"/>
        </w:rPr>
        <w:t xml:space="preserve"> </w:t>
      </w:r>
    </w:p>
    <w:p w14:paraId="3EF0D867" w14:textId="1B8FD472" w:rsidR="00892CCF" w:rsidRPr="00AD3AF0" w:rsidRDefault="00AD3AF0" w:rsidP="00AD3AF0">
      <w:pPr>
        <w:rPr>
          <w:rFonts w:ascii="Arial" w:hAnsi="Arial" w:cs="Arial"/>
          <w:color w:val="0563C1" w:themeColor="hyperlink"/>
          <w:sz w:val="24"/>
          <w:szCs w:val="24"/>
        </w:rPr>
      </w:pPr>
      <w:r w:rsidRPr="00AD3AF0">
        <w:rPr>
          <w:rFonts w:ascii="Arial" w:hAnsi="Arial" w:cs="Arial"/>
          <w:sz w:val="24"/>
          <w:szCs w:val="24"/>
          <w:lang w:val="cy-GB"/>
        </w:rPr>
        <w:t>I ddysgu mwy am Lyfrgell Gresffordd, ewch i:</w:t>
      </w:r>
      <w:r w:rsidR="00892CCF" w:rsidRPr="00AD3AF0">
        <w:rPr>
          <w:rFonts w:ascii="Arial" w:hAnsi="Arial" w:cs="Arial"/>
          <w:sz w:val="24"/>
          <w:szCs w:val="24"/>
        </w:rPr>
        <w:t xml:space="preserve"> </w:t>
      </w:r>
      <w:r w:rsidR="00892CCF" w:rsidRPr="00DD6CCF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AD3AF0">
          <w:rPr>
            <w:rStyle w:val="Hyperlink"/>
            <w:rFonts w:ascii="Arial" w:hAnsi="Arial" w:cs="Arial"/>
            <w:sz w:val="24"/>
            <w:szCs w:val="24"/>
            <w:lang w:val="cy-GB"/>
          </w:rPr>
          <w:t>http://gresforddistrictcommunitylibrary.org.uk/</w:t>
        </w:r>
      </w:hyperlink>
      <w:r w:rsidR="000F47C5">
        <w:rPr>
          <w:rStyle w:val="Hyperlink"/>
          <w:rFonts w:ascii="Arial" w:hAnsi="Arial" w:cs="Arial"/>
          <w:sz w:val="24"/>
          <w:szCs w:val="24"/>
          <w:lang w:val="cy-GB"/>
        </w:rPr>
        <w:t xml:space="preserve"> </w:t>
      </w:r>
      <w:r w:rsidR="000F47C5" w:rsidRPr="0000628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(Saesneg yn unig)</w:t>
      </w:r>
      <w:r w:rsidR="000F47C5" w:rsidRPr="0000628F"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0E68665C" w14:textId="6D898A3B" w:rsidR="00DD6CCF" w:rsidRPr="00DD6CCF" w:rsidRDefault="00AD3AF0" w:rsidP="00B53C4C">
      <w:pPr>
        <w:rPr>
          <w:rFonts w:ascii="Arial" w:hAnsi="Arial" w:cs="Arial"/>
          <w:sz w:val="24"/>
          <w:szCs w:val="24"/>
        </w:rPr>
      </w:pPr>
      <w:r w:rsidRPr="00B53C4C">
        <w:rPr>
          <w:rFonts w:ascii="Arial" w:hAnsi="Arial" w:cs="Arial"/>
          <w:sz w:val="24"/>
          <w:szCs w:val="24"/>
          <w:lang w:val="cy-GB"/>
        </w:rPr>
        <w:t>Mae’r Cyngor yn gwybod bod nifer o bobl yn defnyddio ein llyfrgelloedd ac yn gwerthfawrogi</w:t>
      </w:r>
      <w:r w:rsidR="00B53C4C" w:rsidRPr="00B53C4C">
        <w:rPr>
          <w:rFonts w:ascii="Arial" w:hAnsi="Arial" w:cs="Arial"/>
          <w:sz w:val="24"/>
          <w:szCs w:val="24"/>
          <w:lang w:val="cy-GB"/>
        </w:rPr>
        <w:t>’r amrywiaeth o wasanaethau</w:t>
      </w:r>
      <w:r w:rsidR="005F44FA">
        <w:rPr>
          <w:rFonts w:ascii="Arial" w:hAnsi="Arial" w:cs="Arial"/>
          <w:sz w:val="24"/>
          <w:szCs w:val="24"/>
          <w:lang w:val="cy-GB"/>
        </w:rPr>
        <w:t>, yn ogystal â</w:t>
      </w:r>
      <w:r w:rsidR="00B53C4C" w:rsidRPr="00B53C4C">
        <w:rPr>
          <w:rFonts w:ascii="Arial" w:hAnsi="Arial" w:cs="Arial"/>
          <w:sz w:val="24"/>
          <w:szCs w:val="24"/>
          <w:lang w:val="cy-GB"/>
        </w:rPr>
        <w:t xml:space="preserve"> gwybodaeth a chymwynasgarwch y staff.</w:t>
      </w:r>
      <w:r w:rsidR="00DD6CCF" w:rsidRPr="00B53C4C">
        <w:rPr>
          <w:rFonts w:ascii="Arial" w:hAnsi="Arial" w:cs="Arial"/>
          <w:sz w:val="24"/>
          <w:szCs w:val="24"/>
        </w:rPr>
        <w:t xml:space="preserve"> </w:t>
      </w:r>
    </w:p>
    <w:p w14:paraId="562B9A7B" w14:textId="7E88DB32" w:rsidR="00DD6CCF" w:rsidRDefault="00B53C4C" w:rsidP="00B53C4C">
      <w:pPr>
        <w:rPr>
          <w:rStyle w:val="Hyperlink"/>
          <w:rFonts w:ascii="Arial" w:hAnsi="Arial" w:cs="Arial"/>
          <w:sz w:val="24"/>
          <w:szCs w:val="24"/>
          <w:lang w:val="cy-GB"/>
        </w:rPr>
      </w:pPr>
      <w:r w:rsidRPr="00B53C4C">
        <w:rPr>
          <w:rFonts w:ascii="Arial" w:hAnsi="Arial" w:cs="Arial"/>
          <w:sz w:val="24"/>
          <w:szCs w:val="24"/>
          <w:lang w:val="cy-GB"/>
        </w:rPr>
        <w:t>I ddysgu mwy am Wasanaeth Llyfrgell Wrecsam, ewch i:</w:t>
      </w:r>
      <w:r w:rsidR="00DD6CCF" w:rsidRPr="00B53C4C">
        <w:rPr>
          <w:rFonts w:ascii="Arial" w:hAnsi="Arial" w:cs="Arial"/>
          <w:sz w:val="24"/>
          <w:szCs w:val="24"/>
        </w:rPr>
        <w:t xml:space="preserve"> </w:t>
      </w:r>
      <w:r w:rsidR="00DD6CCF" w:rsidRPr="00DD6CCF">
        <w:rPr>
          <w:rFonts w:ascii="Arial" w:hAnsi="Arial" w:cs="Arial"/>
          <w:sz w:val="24"/>
          <w:szCs w:val="24"/>
        </w:rPr>
        <w:t xml:space="preserve">- </w:t>
      </w:r>
    </w:p>
    <w:p w14:paraId="2F7DE8CA" w14:textId="77777777" w:rsidR="00693308" w:rsidRPr="0000628F" w:rsidRDefault="00DE7263" w:rsidP="00693308">
      <w:pPr>
        <w:rPr>
          <w:rFonts w:ascii="Arial" w:hAnsi="Arial" w:cs="Arial"/>
          <w:sz w:val="24"/>
          <w:szCs w:val="24"/>
        </w:rPr>
      </w:pPr>
      <w:hyperlink r:id="rId11" w:history="1">
        <w:r w:rsidR="00693308" w:rsidRPr="0000628F">
          <w:rPr>
            <w:rStyle w:val="Hyperlink"/>
            <w:rFonts w:ascii="Arial" w:hAnsi="Arial" w:cs="Arial"/>
            <w:sz w:val="24"/>
            <w:szCs w:val="24"/>
          </w:rPr>
          <w:t>https://www.wrecsam.gov.uk/llyfrgelloedd</w:t>
        </w:r>
      </w:hyperlink>
    </w:p>
    <w:p w14:paraId="5707A14A" w14:textId="77777777" w:rsidR="00693308" w:rsidRPr="00B53C4C" w:rsidRDefault="00693308" w:rsidP="00B53C4C">
      <w:pPr>
        <w:rPr>
          <w:rFonts w:ascii="Arial" w:hAnsi="Arial" w:cs="Arial"/>
          <w:color w:val="0563C1" w:themeColor="hyperlink"/>
          <w:sz w:val="24"/>
          <w:szCs w:val="24"/>
        </w:rPr>
      </w:pPr>
    </w:p>
    <w:p w14:paraId="6717688A" w14:textId="77777777" w:rsidR="0000628F" w:rsidRDefault="0000628F" w:rsidP="00A04855">
      <w:pPr>
        <w:pStyle w:val="NoSpacing"/>
        <w:rPr>
          <w:rFonts w:ascii="Arial" w:hAnsi="Arial" w:cs="Arial"/>
          <w:b/>
          <w:sz w:val="36"/>
          <w:szCs w:val="24"/>
          <w:lang w:val="cy-GB"/>
        </w:rPr>
      </w:pPr>
    </w:p>
    <w:p w14:paraId="08125EA9" w14:textId="77777777" w:rsidR="0000628F" w:rsidRDefault="0000628F" w:rsidP="00A04855">
      <w:pPr>
        <w:pStyle w:val="NoSpacing"/>
        <w:rPr>
          <w:rFonts w:ascii="Arial" w:hAnsi="Arial" w:cs="Arial"/>
          <w:b/>
          <w:sz w:val="36"/>
          <w:szCs w:val="24"/>
          <w:lang w:val="cy-GB"/>
        </w:rPr>
      </w:pPr>
    </w:p>
    <w:p w14:paraId="3F16D08D" w14:textId="5547B534" w:rsidR="00E9218D" w:rsidRPr="0000628F" w:rsidRDefault="00070B1B" w:rsidP="00A04855">
      <w:pPr>
        <w:pStyle w:val="NoSpacing"/>
        <w:rPr>
          <w:rFonts w:ascii="Arial" w:hAnsi="Arial" w:cs="Arial"/>
          <w:b/>
          <w:sz w:val="36"/>
          <w:szCs w:val="24"/>
        </w:rPr>
      </w:pPr>
      <w:r w:rsidRPr="0000628F">
        <w:rPr>
          <w:rFonts w:ascii="Arial" w:hAnsi="Arial" w:cs="Arial"/>
          <w:b/>
          <w:sz w:val="36"/>
          <w:szCs w:val="24"/>
          <w:lang w:val="cy-GB"/>
        </w:rPr>
        <w:lastRenderedPageBreak/>
        <w:t>Cyfleoedd i newid</w:t>
      </w:r>
    </w:p>
    <w:p w14:paraId="694B78B4" w14:textId="77777777" w:rsidR="00E9218D" w:rsidRDefault="00E9218D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62762C" w14:textId="6381C2AE" w:rsidR="00E9218D" w:rsidRPr="0000628F" w:rsidRDefault="00070B1B" w:rsidP="00A04855">
      <w:pPr>
        <w:pStyle w:val="NoSpacing"/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Llyfrgell Wrecsam</w:t>
      </w:r>
    </w:p>
    <w:p w14:paraId="4F5C3539" w14:textId="77777777" w:rsidR="00E9218D" w:rsidRDefault="00E9218D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72B13D" w14:textId="634E020D" w:rsidR="00386C89" w:rsidRPr="00070B1B" w:rsidRDefault="006E7F98" w:rsidP="00386C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falch o’r gwasanaeth a ddarperir yn Llyfrgell Wrecsam, sy’n darparu 52 awr yr wythnos o fynediad i amrywiaeth o wasanaethau, gan gynnwys Llyfrau Llafar, Llyfrau ar Bresgripsiwn, Llinellfusnes, Casgliad Gofalwyr, Europe Direct, Rhyngrwyd a Wi-Fi am Ddim, Print Bras, Llyfrau Pwyleg, cyfleusterau TGCh </w:t>
      </w:r>
      <w:r w:rsidR="00C407EF">
        <w:rPr>
          <w:rFonts w:ascii="Arial" w:hAnsi="Arial" w:cs="Arial"/>
          <w:sz w:val="24"/>
          <w:szCs w:val="24"/>
          <w:lang w:val="cy-GB"/>
        </w:rPr>
        <w:t>a mwy</w:t>
      </w:r>
      <w:r>
        <w:rPr>
          <w:rFonts w:ascii="Arial" w:hAnsi="Arial" w:cs="Arial"/>
          <w:sz w:val="24"/>
          <w:szCs w:val="24"/>
          <w:lang w:val="cy-GB"/>
        </w:rPr>
        <w:t xml:space="preserve">.  Credwn mai’r gangen hon ddylai ddarparu’r gwasanaeth llyfrgell </w:t>
      </w:r>
      <w:r w:rsidR="00AA119F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raidd i’r Fwrdeistref Sirol ac fe hoffem glywed eich barn chi am oriau agor hirach, drwy fynediad agored, o bosib hyd at 9pm bob nos ac ar ddydd Sul, yn ogystal â mwy o wasanaethau hunanwasanaeth a mwy o amrywiaeth o wasanaethau.</w:t>
      </w:r>
    </w:p>
    <w:p w14:paraId="0E06295C" w14:textId="77777777" w:rsidR="00386C89" w:rsidRPr="00E9218D" w:rsidRDefault="00386C89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1D6D6ABE" w14:textId="77777777" w:rsidR="00E9218D" w:rsidRDefault="00E9218D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A4B6F8" w14:textId="1C84DCBE" w:rsidR="000220D7" w:rsidRPr="0000628F" w:rsidRDefault="00070B1B" w:rsidP="00A04855">
      <w:pPr>
        <w:pStyle w:val="NoSpacing"/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Llyfrgell Deithiol</w:t>
      </w:r>
    </w:p>
    <w:p w14:paraId="0F0C0790" w14:textId="77777777" w:rsidR="000220D7" w:rsidRDefault="000220D7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C445E3" w14:textId="53F3C2A6" w:rsidR="00B203ED" w:rsidRDefault="00350FD8" w:rsidP="00A04855">
      <w:pPr>
        <w:pStyle w:val="NoSpacing"/>
        <w:rPr>
          <w:rFonts w:ascii="Arial" w:hAnsi="Arial" w:cs="Arial"/>
          <w:sz w:val="24"/>
          <w:szCs w:val="24"/>
        </w:rPr>
      </w:pPr>
      <w:r w:rsidRPr="00350FD8">
        <w:rPr>
          <w:rFonts w:ascii="Arial" w:hAnsi="Arial" w:cs="Arial"/>
          <w:sz w:val="24"/>
          <w:szCs w:val="24"/>
          <w:lang w:val="cy-GB"/>
        </w:rPr>
        <w:t>Ein Gwasanaeth Teithiol yw’r ail gangen brysuraf ar ôl Llyfrgell Wrecsam.</w:t>
      </w:r>
      <w:r w:rsidR="00066309" w:rsidRPr="00350FD8">
        <w:rPr>
          <w:rFonts w:ascii="Arial" w:hAnsi="Arial" w:cs="Arial"/>
          <w:sz w:val="24"/>
          <w:szCs w:val="24"/>
        </w:rPr>
        <w:t xml:space="preserve"> </w:t>
      </w:r>
      <w:r w:rsidRPr="00350FD8">
        <w:rPr>
          <w:rFonts w:ascii="Arial" w:hAnsi="Arial" w:cs="Arial"/>
          <w:sz w:val="24"/>
          <w:szCs w:val="24"/>
          <w:lang w:val="cy-GB"/>
        </w:rPr>
        <w:t>Mae’n gweithio ar rota 3 wythnos ac yn ymweld â 71 lleoliad yn y fwrdeistref sirol.</w:t>
      </w:r>
      <w:r w:rsidR="00B203ED" w:rsidRPr="00350FD8">
        <w:rPr>
          <w:rFonts w:ascii="Arial" w:hAnsi="Arial" w:cs="Arial"/>
          <w:sz w:val="24"/>
          <w:szCs w:val="24"/>
        </w:rPr>
        <w:t xml:space="preserve"> </w:t>
      </w:r>
      <w:r w:rsidR="00BB35FE">
        <w:rPr>
          <w:rFonts w:ascii="Arial" w:hAnsi="Arial" w:cs="Arial"/>
          <w:sz w:val="24"/>
          <w:szCs w:val="24"/>
          <w:lang w:val="cy-GB"/>
        </w:rPr>
        <w:t>Benthycwyd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 37,939 o lyfrau </w:t>
      </w:r>
      <w:r w:rsidR="00BB35FE">
        <w:rPr>
          <w:rFonts w:ascii="Arial" w:hAnsi="Arial" w:cs="Arial"/>
          <w:sz w:val="24"/>
          <w:szCs w:val="24"/>
          <w:lang w:val="cy-GB"/>
        </w:rPr>
        <w:t xml:space="preserve">ganddo 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yn y flwyddyn 2018-2019.  Gallai gwasanaeth y llyfrgell deithiol </w:t>
      </w:r>
      <w:r w:rsidR="00BB35FE">
        <w:rPr>
          <w:rFonts w:ascii="Arial" w:hAnsi="Arial" w:cs="Arial"/>
          <w:sz w:val="24"/>
          <w:szCs w:val="24"/>
          <w:lang w:val="cy-GB"/>
        </w:rPr>
        <w:t>gyrraedd mwy o bobl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 pe bai rota 4 wythnos yn cael ei chyflwyno. Byddai hyn yn lleihau amlder y gwasanaeth yn ei leoliadau presennol, ond byddai potensial iddo </w:t>
      </w:r>
      <w:r w:rsidR="00BB35FE">
        <w:rPr>
          <w:rFonts w:ascii="Arial" w:hAnsi="Arial" w:cs="Arial"/>
          <w:sz w:val="24"/>
          <w:szCs w:val="24"/>
          <w:lang w:val="cy-GB"/>
        </w:rPr>
        <w:t>gyrraedd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 20 lleoliad llyfrgell deithiol ychwanegol yn y sir.</w:t>
      </w:r>
      <w:r w:rsidR="00066309" w:rsidRPr="00350FD8">
        <w:rPr>
          <w:rFonts w:ascii="Arial" w:hAnsi="Arial" w:cs="Arial"/>
          <w:sz w:val="24"/>
          <w:szCs w:val="24"/>
        </w:rPr>
        <w:t xml:space="preserve"> </w:t>
      </w:r>
    </w:p>
    <w:p w14:paraId="702C1F22" w14:textId="736BE343" w:rsidR="00B203ED" w:rsidRDefault="00066309" w:rsidP="00A04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FB55E5" w14:textId="2C5C2E56" w:rsidR="000220D7" w:rsidRDefault="00350FD8" w:rsidP="00A04855">
      <w:pPr>
        <w:pStyle w:val="NoSpacing"/>
        <w:rPr>
          <w:rFonts w:ascii="Arial" w:hAnsi="Arial" w:cs="Arial"/>
          <w:sz w:val="24"/>
          <w:szCs w:val="24"/>
        </w:rPr>
      </w:pPr>
      <w:r w:rsidRPr="00350FD8">
        <w:rPr>
          <w:rFonts w:ascii="Arial" w:hAnsi="Arial" w:cs="Arial"/>
          <w:sz w:val="24"/>
          <w:szCs w:val="24"/>
          <w:lang w:val="cy-GB"/>
        </w:rPr>
        <w:t>Hoffem glywed eich barn chi am ddyfodol gwasanaeth y Llyfrgell Deithiol a’r ddarpariaeth y dylai ei chynnig.</w:t>
      </w:r>
      <w:r w:rsidR="000220D7" w:rsidRPr="00350FD8">
        <w:rPr>
          <w:rFonts w:ascii="Arial" w:hAnsi="Arial" w:cs="Arial"/>
          <w:sz w:val="24"/>
          <w:szCs w:val="24"/>
        </w:rPr>
        <w:t xml:space="preserve"> </w:t>
      </w:r>
      <w:r w:rsidR="000220D7">
        <w:rPr>
          <w:rFonts w:ascii="Arial" w:hAnsi="Arial" w:cs="Arial"/>
          <w:sz w:val="24"/>
          <w:szCs w:val="24"/>
        </w:rPr>
        <w:t xml:space="preserve"> </w:t>
      </w:r>
    </w:p>
    <w:p w14:paraId="4B1B09EF" w14:textId="77777777" w:rsidR="000220D7" w:rsidRDefault="000220D7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F82DC2" w14:textId="77777777" w:rsidR="00EE3382" w:rsidRDefault="00EE3382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58E432" w14:textId="09576155" w:rsidR="000220D7" w:rsidRPr="0000628F" w:rsidRDefault="00350FD8" w:rsidP="00A04855">
      <w:pPr>
        <w:pStyle w:val="NoSpacing"/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Llyfrgelloedd Cangen</w:t>
      </w:r>
    </w:p>
    <w:p w14:paraId="58375237" w14:textId="77777777" w:rsidR="000220D7" w:rsidRDefault="000220D7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59F214" w14:textId="4D6CAD52" w:rsidR="00555103" w:rsidRPr="00350FD8" w:rsidRDefault="00350FD8" w:rsidP="00A04855">
      <w:pPr>
        <w:pStyle w:val="NoSpacing"/>
        <w:rPr>
          <w:rFonts w:ascii="Arial" w:hAnsi="Arial" w:cs="Arial"/>
          <w:sz w:val="24"/>
          <w:szCs w:val="24"/>
        </w:rPr>
      </w:pPr>
      <w:r w:rsidRPr="00350FD8">
        <w:rPr>
          <w:rFonts w:ascii="Arial" w:hAnsi="Arial" w:cs="Arial"/>
          <w:sz w:val="24"/>
          <w:szCs w:val="24"/>
          <w:lang w:val="cy-GB"/>
        </w:rPr>
        <w:t>Ar hyn o bryd, rydym yn darparu gwasanaethau llyfrgell mewn naw cymuned ledled y Fwrdeistref Sirol.</w:t>
      </w:r>
      <w:r w:rsidR="00555103" w:rsidRPr="00350FD8">
        <w:rPr>
          <w:rFonts w:ascii="Arial" w:hAnsi="Arial" w:cs="Arial"/>
          <w:sz w:val="24"/>
          <w:szCs w:val="24"/>
        </w:rPr>
        <w:t xml:space="preserve"> </w:t>
      </w:r>
      <w:r w:rsidR="00555103" w:rsidRPr="00555103">
        <w:rPr>
          <w:rFonts w:ascii="Arial" w:hAnsi="Arial" w:cs="Arial"/>
          <w:sz w:val="24"/>
          <w:szCs w:val="24"/>
        </w:rPr>
        <w:t xml:space="preserve"> </w:t>
      </w:r>
      <w:r w:rsidRPr="00350FD8">
        <w:rPr>
          <w:rFonts w:ascii="Arial" w:hAnsi="Arial" w:cs="Arial"/>
          <w:sz w:val="24"/>
          <w:szCs w:val="24"/>
          <w:lang w:val="cy-GB"/>
        </w:rPr>
        <w:t>Mae pedwar wedi’u lleoli o fewn adeiladau aml-ddefnydd (Canolfannau Adnoddau Cymunedol) yng Ngogledd a Gorllewin y Sir</w:t>
      </w:r>
      <w:r w:rsidR="00BB35FE">
        <w:rPr>
          <w:rFonts w:ascii="Arial" w:hAnsi="Arial" w:cs="Arial"/>
          <w:sz w:val="24"/>
          <w:szCs w:val="24"/>
          <w:lang w:val="cy-GB"/>
        </w:rPr>
        <w:t>,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 darperir pedwar</w:t>
      </w:r>
      <w:r w:rsidR="00BB35FE">
        <w:rPr>
          <w:rFonts w:ascii="Arial" w:hAnsi="Arial" w:cs="Arial"/>
          <w:sz w:val="24"/>
          <w:szCs w:val="24"/>
          <w:lang w:val="cy-GB"/>
        </w:rPr>
        <w:t xml:space="preserve"> gwasanaeth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 o adeiladau y mae’r Cyngor yn berchen arnyn nhw ac sy’n darparu gwasanaethau llyfrgell yn unig, a darperir un</w:t>
      </w:r>
      <w:r w:rsidR="00C704DA">
        <w:rPr>
          <w:rFonts w:ascii="Arial" w:hAnsi="Arial" w:cs="Arial"/>
          <w:sz w:val="24"/>
          <w:szCs w:val="24"/>
          <w:lang w:val="cy-GB"/>
        </w:rPr>
        <w:t xml:space="preserve"> </w:t>
      </w:r>
      <w:r w:rsidR="00C407EF">
        <w:rPr>
          <w:rFonts w:ascii="Arial" w:hAnsi="Arial" w:cs="Arial"/>
          <w:sz w:val="24"/>
          <w:szCs w:val="24"/>
          <w:lang w:val="cy-GB"/>
        </w:rPr>
        <w:t>gwasanaeth</w:t>
      </w:r>
      <w:r w:rsidRPr="00350FD8">
        <w:rPr>
          <w:rFonts w:ascii="Arial" w:hAnsi="Arial" w:cs="Arial"/>
          <w:sz w:val="24"/>
          <w:szCs w:val="24"/>
          <w:lang w:val="cy-GB"/>
        </w:rPr>
        <w:t xml:space="preserve"> yn Owrtyn o adeilad y mae trydydd parti’n berchen arno.</w:t>
      </w:r>
    </w:p>
    <w:p w14:paraId="5EA8CAE5" w14:textId="77777777" w:rsidR="00555103" w:rsidRDefault="00555103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0C7CA709" w14:textId="150F91FA" w:rsidR="000B4CF4" w:rsidRPr="00350FD8" w:rsidRDefault="006E7F98" w:rsidP="00A04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Mae’r pedwar sydd mewn adeiladau aml</w:t>
      </w:r>
      <w:r w:rsidR="00C407EF">
        <w:rPr>
          <w:rFonts w:ascii="Arial" w:hAnsi="Arial" w:cs="Arial"/>
          <w:sz w:val="24"/>
          <w:szCs w:val="24"/>
          <w:lang w:val="cy-GB"/>
        </w:rPr>
        <w:t>-</w:t>
      </w:r>
      <w:r>
        <w:rPr>
          <w:rFonts w:ascii="Arial" w:hAnsi="Arial" w:cs="Arial"/>
          <w:sz w:val="24"/>
          <w:szCs w:val="24"/>
          <w:lang w:val="cy-GB"/>
        </w:rPr>
        <w:t>ddefnydd wedi’u lleoli ym Mrynteg, Coed-poeth, Gwersyllt a Llai.</w:t>
      </w:r>
      <w:r w:rsidR="000B4CF4" w:rsidRPr="00350FD8">
        <w:rPr>
          <w:rFonts w:ascii="Arial" w:hAnsi="Arial" w:cs="Arial"/>
          <w:sz w:val="24"/>
          <w:szCs w:val="24"/>
        </w:rPr>
        <w:t xml:space="preserve"> </w:t>
      </w:r>
      <w:r w:rsidR="000B4CF4">
        <w:rPr>
          <w:rFonts w:ascii="Arial" w:hAnsi="Arial" w:cs="Arial"/>
          <w:sz w:val="24"/>
          <w:szCs w:val="24"/>
        </w:rPr>
        <w:t xml:space="preserve"> </w:t>
      </w:r>
      <w:r w:rsidR="00C704DA">
        <w:rPr>
          <w:rFonts w:ascii="Arial" w:hAnsi="Arial" w:cs="Arial"/>
          <w:sz w:val="24"/>
          <w:szCs w:val="24"/>
          <w:lang w:val="cy-GB"/>
        </w:rPr>
        <w:t>Mae cyfleoedd i rannu</w:t>
      </w:r>
      <w:r w:rsidR="00350FD8" w:rsidRPr="00350FD8">
        <w:rPr>
          <w:rFonts w:ascii="Arial" w:hAnsi="Arial" w:cs="Arial"/>
          <w:sz w:val="24"/>
          <w:szCs w:val="24"/>
          <w:lang w:val="cy-GB"/>
        </w:rPr>
        <w:t xml:space="preserve"> </w:t>
      </w:r>
      <w:r w:rsidR="00C704DA">
        <w:rPr>
          <w:rFonts w:ascii="Arial" w:hAnsi="Arial" w:cs="Arial"/>
          <w:sz w:val="24"/>
          <w:szCs w:val="24"/>
          <w:lang w:val="cy-GB"/>
        </w:rPr>
        <w:t>adeilad y</w:t>
      </w:r>
      <w:r w:rsidR="00350FD8" w:rsidRPr="00350FD8">
        <w:rPr>
          <w:rFonts w:ascii="Arial" w:hAnsi="Arial" w:cs="Arial"/>
          <w:sz w:val="24"/>
          <w:szCs w:val="24"/>
          <w:lang w:val="cy-GB"/>
        </w:rPr>
        <w:t xml:space="preserve"> llyfrgell </w:t>
      </w:r>
      <w:r w:rsidR="00C704DA">
        <w:rPr>
          <w:rFonts w:ascii="Arial" w:hAnsi="Arial" w:cs="Arial"/>
          <w:sz w:val="24"/>
          <w:szCs w:val="24"/>
          <w:lang w:val="cy-GB"/>
        </w:rPr>
        <w:t>er mwyn</w:t>
      </w:r>
      <w:r w:rsidR="00350FD8" w:rsidRPr="00350FD8">
        <w:rPr>
          <w:rFonts w:ascii="Arial" w:hAnsi="Arial" w:cs="Arial"/>
          <w:sz w:val="24"/>
          <w:szCs w:val="24"/>
          <w:lang w:val="cy-GB"/>
        </w:rPr>
        <w:t xml:space="preserve"> ehangu’r ddarpariaeth sydd ar gael ym mhob canolfan</w:t>
      </w:r>
      <w:r w:rsidR="00C704DA">
        <w:rPr>
          <w:rFonts w:ascii="Arial" w:hAnsi="Arial" w:cs="Arial"/>
          <w:sz w:val="24"/>
          <w:szCs w:val="24"/>
          <w:lang w:val="cy-GB"/>
        </w:rPr>
        <w:t>.  Mae cyfle hefyd i</w:t>
      </w:r>
      <w:r w:rsidR="00350FD8" w:rsidRPr="00350FD8">
        <w:rPr>
          <w:rFonts w:ascii="Arial" w:hAnsi="Arial" w:cs="Arial"/>
          <w:sz w:val="24"/>
          <w:szCs w:val="24"/>
          <w:lang w:val="cy-GB"/>
        </w:rPr>
        <w:t xml:space="preserve"> gynyddu mynediad drwy </w:t>
      </w:r>
      <w:r w:rsidR="00C704DA">
        <w:rPr>
          <w:rFonts w:ascii="Arial" w:hAnsi="Arial" w:cs="Arial"/>
          <w:sz w:val="24"/>
          <w:szCs w:val="24"/>
          <w:lang w:val="cy-GB"/>
        </w:rPr>
        <w:t>gynnig m</w:t>
      </w:r>
      <w:r w:rsidR="00350FD8" w:rsidRPr="00350FD8">
        <w:rPr>
          <w:rFonts w:ascii="Arial" w:hAnsi="Arial" w:cs="Arial"/>
          <w:sz w:val="24"/>
          <w:szCs w:val="24"/>
          <w:lang w:val="cy-GB"/>
        </w:rPr>
        <w:t>ynediad agored heb staff a systemau hunanwasanaeth, yn ogystal ag ystyried mwy o gyfleoedd i wirfoddoli, tebyg i</w:t>
      </w:r>
      <w:r w:rsidR="00C704DA">
        <w:rPr>
          <w:rFonts w:ascii="Arial" w:hAnsi="Arial" w:cs="Arial"/>
          <w:sz w:val="24"/>
          <w:szCs w:val="24"/>
          <w:lang w:val="cy-GB"/>
        </w:rPr>
        <w:t>’r</w:t>
      </w:r>
      <w:r w:rsidR="00350FD8" w:rsidRPr="00350FD8">
        <w:rPr>
          <w:rFonts w:ascii="Arial" w:hAnsi="Arial" w:cs="Arial"/>
          <w:sz w:val="24"/>
          <w:szCs w:val="24"/>
          <w:lang w:val="cy-GB"/>
        </w:rPr>
        <w:t xml:space="preserve"> </w:t>
      </w:r>
      <w:r w:rsidR="00C704DA">
        <w:rPr>
          <w:rFonts w:ascii="Arial" w:hAnsi="Arial" w:cs="Arial"/>
          <w:sz w:val="24"/>
          <w:szCs w:val="24"/>
          <w:lang w:val="cy-GB"/>
        </w:rPr>
        <w:t>l</w:t>
      </w:r>
      <w:r w:rsidR="00350FD8" w:rsidRPr="00350FD8">
        <w:rPr>
          <w:rFonts w:ascii="Arial" w:hAnsi="Arial" w:cs="Arial"/>
          <w:sz w:val="24"/>
          <w:szCs w:val="24"/>
          <w:lang w:val="cy-GB"/>
        </w:rPr>
        <w:t>lyfrgelloedd a reolir gan y gymuned a ddisgrifir uchod.</w:t>
      </w:r>
    </w:p>
    <w:p w14:paraId="2520B0B4" w14:textId="77777777" w:rsidR="000B4CF4" w:rsidRPr="002D5EF7" w:rsidRDefault="000B4CF4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5FFF7448" w14:textId="32EC1C87" w:rsidR="008C2DB6" w:rsidRDefault="003D3701" w:rsidP="002D5EF7">
      <w:pPr>
        <w:pStyle w:val="NoSpacing"/>
        <w:rPr>
          <w:rFonts w:ascii="Arial" w:hAnsi="Arial" w:cs="Arial"/>
          <w:sz w:val="24"/>
          <w:szCs w:val="24"/>
        </w:rPr>
      </w:pPr>
      <w:r w:rsidRPr="003D3701">
        <w:rPr>
          <w:rFonts w:ascii="Arial" w:hAnsi="Arial" w:cs="Arial"/>
          <w:sz w:val="24"/>
          <w:szCs w:val="24"/>
          <w:lang w:val="cy-GB"/>
        </w:rPr>
        <w:t>Mae’r pedair llyfrgell rydym ni’n berchen arnyn nhw yn ne’r Fwrdeistref Sirol wedi’u lleoli yn Rhos, Rhiwabon, Cefn a’r Waun.</w:t>
      </w:r>
      <w:r w:rsidR="002D5EF7" w:rsidRPr="003D3701">
        <w:rPr>
          <w:rFonts w:ascii="Arial" w:hAnsi="Arial" w:cs="Arial"/>
          <w:sz w:val="24"/>
          <w:szCs w:val="24"/>
        </w:rPr>
        <w:t> </w:t>
      </w:r>
      <w:r w:rsidR="002D5EF7" w:rsidRPr="002D5EF7">
        <w:rPr>
          <w:rFonts w:ascii="Arial" w:hAnsi="Arial" w:cs="Arial"/>
          <w:sz w:val="24"/>
          <w:szCs w:val="24"/>
        </w:rPr>
        <w:t xml:space="preserve"> </w:t>
      </w:r>
      <w:r w:rsidRPr="003D3701">
        <w:rPr>
          <w:rFonts w:ascii="Arial" w:hAnsi="Arial" w:cs="Arial"/>
          <w:sz w:val="24"/>
          <w:szCs w:val="24"/>
          <w:lang w:val="cy-GB"/>
        </w:rPr>
        <w:t xml:space="preserve">Gwyddom nad oes gan y Cyngor y cyllid i gadw'r pedair llyfrgell ar agor </w:t>
      </w:r>
      <w:r w:rsidR="00C704DA">
        <w:rPr>
          <w:rFonts w:ascii="Arial" w:hAnsi="Arial" w:cs="Arial"/>
          <w:sz w:val="24"/>
          <w:szCs w:val="24"/>
          <w:lang w:val="cy-GB"/>
        </w:rPr>
        <w:t xml:space="preserve">yn </w:t>
      </w:r>
      <w:r w:rsidRPr="003D3701">
        <w:rPr>
          <w:rFonts w:ascii="Arial" w:hAnsi="Arial" w:cs="Arial"/>
          <w:sz w:val="24"/>
          <w:szCs w:val="24"/>
          <w:lang w:val="cy-GB"/>
        </w:rPr>
        <w:t>darparu’r lefelau presennol o wasanaeth, felly hoffem glywed eich barn chi am sut y gallwn ni g</w:t>
      </w:r>
      <w:r w:rsidR="00C704DA">
        <w:rPr>
          <w:rFonts w:ascii="Arial" w:hAnsi="Arial" w:cs="Arial"/>
          <w:sz w:val="24"/>
          <w:szCs w:val="24"/>
          <w:lang w:val="cy-GB"/>
        </w:rPr>
        <w:t>ynnal y</w:t>
      </w:r>
      <w:r w:rsidRPr="003D3701">
        <w:rPr>
          <w:rFonts w:ascii="Arial" w:hAnsi="Arial" w:cs="Arial"/>
          <w:sz w:val="24"/>
          <w:szCs w:val="24"/>
          <w:lang w:val="cy-GB"/>
        </w:rPr>
        <w:t xml:space="preserve"> gwasanaeth gorau posib ar y cyd er mwyn bodloni anghenion a gofynion ein cwsmeriaid.</w:t>
      </w:r>
      <w:r w:rsidR="002D5EF7" w:rsidRPr="003D3701">
        <w:rPr>
          <w:rFonts w:ascii="Arial" w:hAnsi="Arial" w:cs="Arial"/>
          <w:sz w:val="24"/>
          <w:szCs w:val="24"/>
        </w:rPr>
        <w:t> </w:t>
      </w:r>
      <w:r w:rsidR="002D5EF7" w:rsidRPr="002D5EF7">
        <w:rPr>
          <w:rFonts w:ascii="Arial" w:hAnsi="Arial" w:cs="Arial"/>
          <w:sz w:val="24"/>
          <w:szCs w:val="24"/>
        </w:rPr>
        <w:t xml:space="preserve"> </w:t>
      </w:r>
    </w:p>
    <w:p w14:paraId="7E55D813" w14:textId="77777777" w:rsidR="008C2DB6" w:rsidRDefault="008C2DB6" w:rsidP="002D5EF7">
      <w:pPr>
        <w:pStyle w:val="NoSpacing"/>
        <w:rPr>
          <w:rFonts w:ascii="Arial" w:hAnsi="Arial" w:cs="Arial"/>
          <w:sz w:val="24"/>
          <w:szCs w:val="24"/>
        </w:rPr>
      </w:pPr>
    </w:p>
    <w:p w14:paraId="43C63BC8" w14:textId="77777777" w:rsidR="0000628F" w:rsidRDefault="0000628F" w:rsidP="002D5EF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01AB50EA" w14:textId="7636AB0D" w:rsidR="008C2DB6" w:rsidRDefault="006E7F98" w:rsidP="002D5E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Nid oes cymaint o gyfle yn y pedair cymuned hyn i gynnig mynediad agored, gan y byddai </w:t>
      </w:r>
      <w:r w:rsidR="00C407EF">
        <w:rPr>
          <w:rFonts w:ascii="Arial" w:hAnsi="Arial" w:cs="Arial"/>
          <w:sz w:val="24"/>
          <w:szCs w:val="24"/>
          <w:lang w:val="cy-GB"/>
        </w:rPr>
        <w:t xml:space="preserve">yna </w:t>
      </w:r>
      <w:r>
        <w:rPr>
          <w:rFonts w:ascii="Arial" w:hAnsi="Arial" w:cs="Arial"/>
          <w:sz w:val="24"/>
          <w:szCs w:val="24"/>
          <w:lang w:val="cy-GB"/>
        </w:rPr>
        <w:t>oblygiadau o ran agor a chau adeiladau, ac y byddai mwy o berygl o ymddygiad gwrthgymdeithasol gan nad oes gweithgareddau eraill yn cael eu cynnal ar y safle.  Ond mae yna ddewisiadau ar gyfer buddsoddi mewn mwy o wasanaethau mewn llai o leoliadau.</w:t>
      </w:r>
      <w:r w:rsidR="008C2DB6" w:rsidRPr="003D3701">
        <w:rPr>
          <w:rFonts w:ascii="Arial" w:hAnsi="Arial" w:cs="Arial"/>
          <w:sz w:val="24"/>
          <w:szCs w:val="24"/>
        </w:rPr>
        <w:t xml:space="preserve"> </w:t>
      </w:r>
      <w:r w:rsidR="00215B78" w:rsidRPr="003D3701">
        <w:rPr>
          <w:rFonts w:ascii="Arial" w:hAnsi="Arial" w:cs="Arial"/>
          <w:sz w:val="24"/>
          <w:szCs w:val="24"/>
          <w:lang w:val="cy-GB"/>
        </w:rPr>
        <w:t>Gallai hyn fod ar ffurf llyfrgelloedd a reolir gan y gymuned a</w:t>
      </w:r>
      <w:r w:rsidR="00215B78">
        <w:rPr>
          <w:rFonts w:ascii="Arial" w:hAnsi="Arial" w:cs="Arial"/>
          <w:sz w:val="24"/>
          <w:szCs w:val="24"/>
          <w:lang w:val="cy-GB"/>
        </w:rPr>
        <w:t xml:space="preserve"> drwy</w:t>
      </w:r>
      <w:r w:rsidR="00215B78" w:rsidRPr="003D3701">
        <w:rPr>
          <w:rFonts w:ascii="Arial" w:hAnsi="Arial" w:cs="Arial"/>
          <w:sz w:val="24"/>
          <w:szCs w:val="24"/>
          <w:lang w:val="cy-GB"/>
        </w:rPr>
        <w:t xml:space="preserve"> rannu gwasanaethau a chyfleusterau mewn adeiladau cymunedol eraill.</w:t>
      </w:r>
    </w:p>
    <w:p w14:paraId="0D8D9A6E" w14:textId="77777777" w:rsidR="008C2DB6" w:rsidRDefault="008C2DB6" w:rsidP="002D5EF7">
      <w:pPr>
        <w:pStyle w:val="NoSpacing"/>
        <w:rPr>
          <w:rFonts w:ascii="Arial" w:hAnsi="Arial" w:cs="Arial"/>
          <w:sz w:val="24"/>
          <w:szCs w:val="24"/>
        </w:rPr>
      </w:pPr>
    </w:p>
    <w:p w14:paraId="1831DE55" w14:textId="42B19459" w:rsidR="002D5EF7" w:rsidRPr="003D3701" w:rsidRDefault="003D3701" w:rsidP="002D5EF7">
      <w:pPr>
        <w:pStyle w:val="NoSpacing"/>
        <w:rPr>
          <w:rFonts w:ascii="Arial" w:hAnsi="Arial" w:cs="Arial"/>
          <w:sz w:val="24"/>
          <w:szCs w:val="24"/>
        </w:rPr>
      </w:pPr>
      <w:r w:rsidRPr="003D3701">
        <w:rPr>
          <w:rFonts w:ascii="Arial" w:hAnsi="Arial" w:cs="Arial"/>
          <w:sz w:val="24"/>
          <w:szCs w:val="24"/>
          <w:lang w:val="cy-GB"/>
        </w:rPr>
        <w:t xml:space="preserve">Wrth edrych at y dyfodol gyda llyfrgelloedd, mae </w:t>
      </w:r>
      <w:r w:rsidR="00C407EF">
        <w:rPr>
          <w:rFonts w:ascii="Arial" w:hAnsi="Arial" w:cs="Arial"/>
          <w:sz w:val="24"/>
          <w:szCs w:val="24"/>
          <w:lang w:val="cy-GB"/>
        </w:rPr>
        <w:t>yna d</w:t>
      </w:r>
      <w:r w:rsidRPr="003D3701">
        <w:rPr>
          <w:rFonts w:ascii="Arial" w:hAnsi="Arial" w:cs="Arial"/>
          <w:sz w:val="24"/>
          <w:szCs w:val="24"/>
          <w:lang w:val="cy-GB"/>
        </w:rPr>
        <w:t>dewis i gynyddu hunanwasanaeth er mwyn galluogi cwsmeriaid i gadw, dychwelyd a thynnu llyfrau allan, gan adael i staff y llyfrgell ddarparu gwasanaethau gwerthfawr eraill.</w:t>
      </w:r>
      <w:r w:rsidR="008C2DB6" w:rsidRPr="003D3701">
        <w:rPr>
          <w:rFonts w:ascii="Arial" w:hAnsi="Arial" w:cs="Arial"/>
          <w:sz w:val="24"/>
          <w:szCs w:val="24"/>
        </w:rPr>
        <w:t xml:space="preserve"> </w:t>
      </w:r>
      <w:r w:rsidRPr="003D3701">
        <w:rPr>
          <w:rFonts w:ascii="Arial" w:hAnsi="Arial" w:cs="Arial"/>
          <w:sz w:val="24"/>
          <w:szCs w:val="24"/>
          <w:lang w:val="cy-GB"/>
        </w:rPr>
        <w:t>Gallwn hefyd ystyried cynyddu oriau a darpariaeth drwy wirfoddoli, cypyrddau clo 24/7 a chynnydd yn y gwasanaethau sydd ar gael gan ymgorffori gwasanaethau ‘Galw Wrecsam’.</w:t>
      </w:r>
    </w:p>
    <w:p w14:paraId="17403737" w14:textId="77777777" w:rsidR="002D5EF7" w:rsidRDefault="002D5EF7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4FC59758" w14:textId="6CC51953" w:rsidR="008755F7" w:rsidRPr="003D3701" w:rsidRDefault="003D3701" w:rsidP="00A04855">
      <w:pPr>
        <w:pStyle w:val="NoSpacing"/>
        <w:rPr>
          <w:rFonts w:ascii="Arial" w:hAnsi="Arial" w:cs="Arial"/>
          <w:sz w:val="24"/>
          <w:szCs w:val="24"/>
        </w:rPr>
      </w:pPr>
      <w:r w:rsidRPr="003D3701">
        <w:rPr>
          <w:rFonts w:ascii="Arial" w:hAnsi="Arial" w:cs="Arial"/>
          <w:sz w:val="24"/>
          <w:szCs w:val="24"/>
          <w:lang w:val="cy-GB"/>
        </w:rPr>
        <w:t>Mae llyfrgell Owrtyn wedi’i lleoli yn Adeiladau Coco, sef eiddo y mae trydydd parti’n berchen arno.</w:t>
      </w:r>
      <w:r w:rsidR="008C2DB6" w:rsidRPr="003D3701">
        <w:rPr>
          <w:rFonts w:ascii="Arial" w:hAnsi="Arial" w:cs="Arial"/>
          <w:sz w:val="24"/>
          <w:szCs w:val="24"/>
        </w:rPr>
        <w:t xml:space="preserve"> </w:t>
      </w:r>
      <w:r w:rsidR="00EE3C5A">
        <w:rPr>
          <w:rFonts w:ascii="Arial" w:hAnsi="Arial" w:cs="Arial"/>
          <w:sz w:val="24"/>
          <w:szCs w:val="24"/>
        </w:rPr>
        <w:t xml:space="preserve"> </w:t>
      </w:r>
      <w:r w:rsidRPr="003D3701">
        <w:rPr>
          <w:rFonts w:ascii="Arial" w:hAnsi="Arial" w:cs="Arial"/>
          <w:sz w:val="24"/>
          <w:szCs w:val="24"/>
          <w:lang w:val="cy-GB"/>
        </w:rPr>
        <w:t>O ystyried mai nid y ni sy</w:t>
      </w:r>
      <w:r w:rsidR="00C407EF">
        <w:rPr>
          <w:rFonts w:ascii="Arial" w:hAnsi="Arial" w:cs="Arial"/>
          <w:sz w:val="24"/>
          <w:szCs w:val="24"/>
          <w:lang w:val="cy-GB"/>
        </w:rPr>
        <w:t>’n</w:t>
      </w:r>
      <w:r w:rsidRPr="003D3701">
        <w:rPr>
          <w:rFonts w:ascii="Arial" w:hAnsi="Arial" w:cs="Arial"/>
          <w:sz w:val="24"/>
          <w:szCs w:val="24"/>
          <w:lang w:val="cy-GB"/>
        </w:rPr>
        <w:t xml:space="preserve"> berchen </w:t>
      </w:r>
      <w:r w:rsidR="00C704DA">
        <w:rPr>
          <w:rFonts w:ascii="Arial" w:hAnsi="Arial" w:cs="Arial"/>
          <w:sz w:val="24"/>
          <w:szCs w:val="24"/>
          <w:lang w:val="cy-GB"/>
        </w:rPr>
        <w:t xml:space="preserve">ar </w:t>
      </w:r>
      <w:r w:rsidRPr="003D3701">
        <w:rPr>
          <w:rFonts w:ascii="Arial" w:hAnsi="Arial" w:cs="Arial"/>
          <w:sz w:val="24"/>
          <w:szCs w:val="24"/>
          <w:lang w:val="cy-GB"/>
        </w:rPr>
        <w:t xml:space="preserve">yr eiddo, rydym yn awyddus i glywed eich barn chi am y dewisiadau eraill sydd ar gael i ddarparu gwasanaethau llyfrgell yn Owrtyn, er enghraifft drwy’r gwasanaeth llyfrgell </w:t>
      </w:r>
      <w:r w:rsidR="00C704DA">
        <w:rPr>
          <w:rFonts w:ascii="Arial" w:hAnsi="Arial" w:cs="Arial"/>
          <w:sz w:val="24"/>
          <w:szCs w:val="24"/>
          <w:lang w:val="cy-GB"/>
        </w:rPr>
        <w:t>d</w:t>
      </w:r>
      <w:r w:rsidRPr="003D3701">
        <w:rPr>
          <w:rFonts w:ascii="Arial" w:hAnsi="Arial" w:cs="Arial"/>
          <w:sz w:val="24"/>
          <w:szCs w:val="24"/>
          <w:lang w:val="cy-GB"/>
        </w:rPr>
        <w:t>eithiol, model a reolir gan y gymuned, y model mynediad hunanwasanaeth neu drwy’r dull cwpwrdd clo 24/7 a ddisgrifir uchod.</w:t>
      </w:r>
    </w:p>
    <w:p w14:paraId="6A4BF5E4" w14:textId="77777777" w:rsidR="008755F7" w:rsidRDefault="008755F7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3398393C" w14:textId="77777777" w:rsidR="008C2DB6" w:rsidRDefault="008C2DB6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7F250D62" w14:textId="1C960CB9" w:rsidR="008755F7" w:rsidRPr="0000628F" w:rsidRDefault="003D3701" w:rsidP="00A04855">
      <w:pPr>
        <w:pStyle w:val="NoSpacing"/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Cyswllt Cartref</w:t>
      </w:r>
    </w:p>
    <w:p w14:paraId="4B7F5579" w14:textId="77777777" w:rsidR="008755F7" w:rsidRDefault="008755F7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064F8A87" w14:textId="534DB2EB" w:rsidR="00861B36" w:rsidRDefault="007C0657" w:rsidP="007C0657">
      <w:pPr>
        <w:rPr>
          <w:color w:val="FF0000"/>
        </w:rPr>
      </w:pPr>
      <w:r w:rsidRPr="007C0657">
        <w:rPr>
          <w:rFonts w:ascii="Arial" w:hAnsi="Arial" w:cs="Arial"/>
          <w:sz w:val="24"/>
          <w:szCs w:val="24"/>
          <w:lang w:val="cy-GB"/>
        </w:rPr>
        <w:t>Mae Cyswllt Cartref yn wasanaeth llyfrgell sy’n danfon deunyddiau llyfrgell i gartrefi unigolion sy’n methu gadael eu cartrefi oherwydd salwch / dirywiad yn eu hiechyd / anabledd, neu i’w gofalwr(wyr) sy’n methu mynd i’w llyfrgell leol oherwydd eu cyfrifoldebau fel gofalwr.</w:t>
      </w:r>
      <w:r w:rsidR="00861B36" w:rsidRPr="007C0657">
        <w:rPr>
          <w:rFonts w:ascii="Arial" w:hAnsi="Arial" w:cs="Arial"/>
          <w:sz w:val="24"/>
          <w:szCs w:val="24"/>
        </w:rPr>
        <w:t xml:space="preserve"> </w:t>
      </w:r>
    </w:p>
    <w:p w14:paraId="3AF0FE68" w14:textId="59511359" w:rsidR="00861B36" w:rsidRDefault="007C0657" w:rsidP="007C0657">
      <w:pPr>
        <w:rPr>
          <w:rFonts w:ascii="Arial" w:hAnsi="Arial" w:cs="Arial"/>
          <w:sz w:val="24"/>
          <w:szCs w:val="24"/>
        </w:rPr>
      </w:pPr>
      <w:r w:rsidRPr="007C0657">
        <w:rPr>
          <w:rFonts w:ascii="Arial" w:hAnsi="Arial" w:cs="Arial"/>
          <w:sz w:val="24"/>
          <w:szCs w:val="24"/>
          <w:lang w:val="cy-GB"/>
        </w:rPr>
        <w:t>Rydym wrthi’n ymgynghori gyda’n cwsmeriaid presennol i geisio eu barn am y gwasanaeth y maen nhw’n ei dderbyn a</w:t>
      </w:r>
      <w:r w:rsidR="00650372">
        <w:rPr>
          <w:rFonts w:ascii="Arial" w:hAnsi="Arial" w:cs="Arial"/>
          <w:sz w:val="24"/>
          <w:szCs w:val="24"/>
          <w:lang w:val="cy-GB"/>
        </w:rPr>
        <w:t>’r hyn y</w:t>
      </w:r>
      <w:r w:rsidRPr="007C0657">
        <w:rPr>
          <w:rFonts w:ascii="Arial" w:hAnsi="Arial" w:cs="Arial"/>
          <w:sz w:val="24"/>
          <w:szCs w:val="24"/>
          <w:lang w:val="cy-GB"/>
        </w:rPr>
        <w:t>r hoffen nhw ei dderbyn yn y dyfodol.</w:t>
      </w:r>
      <w:r w:rsidR="00861B36" w:rsidRPr="007C0657">
        <w:rPr>
          <w:rFonts w:ascii="Arial" w:hAnsi="Arial" w:cs="Arial"/>
          <w:sz w:val="24"/>
          <w:szCs w:val="24"/>
        </w:rPr>
        <w:t xml:space="preserve"> </w:t>
      </w:r>
    </w:p>
    <w:p w14:paraId="42DF4AAF" w14:textId="77777777" w:rsidR="00712C94" w:rsidRDefault="00712C94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D88AAF" w14:textId="77777777" w:rsidR="008C2DB6" w:rsidRDefault="008C2DB6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7703E2" w14:textId="02423CC4" w:rsidR="008755F7" w:rsidRPr="0000628F" w:rsidRDefault="007C0657" w:rsidP="00A04855">
      <w:pPr>
        <w:pStyle w:val="NoSpacing"/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 xml:space="preserve">Cymunedau eraill sydd heb ddarpariaeth llyfrgell </w:t>
      </w:r>
      <w:r w:rsidR="00650372" w:rsidRPr="0000628F">
        <w:rPr>
          <w:rFonts w:ascii="Arial" w:hAnsi="Arial" w:cs="Arial"/>
          <w:b/>
          <w:sz w:val="28"/>
          <w:szCs w:val="24"/>
          <w:lang w:val="cy-GB"/>
        </w:rPr>
        <w:t>g</w:t>
      </w:r>
      <w:r w:rsidRPr="0000628F">
        <w:rPr>
          <w:rFonts w:ascii="Arial" w:hAnsi="Arial" w:cs="Arial"/>
          <w:b/>
          <w:sz w:val="28"/>
          <w:szCs w:val="24"/>
          <w:lang w:val="cy-GB"/>
        </w:rPr>
        <w:t>ymunedol ar hyn o bryd.</w:t>
      </w:r>
    </w:p>
    <w:p w14:paraId="6CDCAD5F" w14:textId="77777777" w:rsidR="008755F7" w:rsidRDefault="008755F7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68F3FF29" w14:textId="28481987" w:rsidR="008755F7" w:rsidRPr="008E42AD" w:rsidRDefault="007C0657" w:rsidP="00A04855">
      <w:pPr>
        <w:pStyle w:val="NoSpacing"/>
        <w:rPr>
          <w:rFonts w:ascii="Arial" w:hAnsi="Arial" w:cs="Arial"/>
          <w:sz w:val="24"/>
          <w:szCs w:val="24"/>
        </w:rPr>
      </w:pPr>
      <w:r w:rsidRPr="007C0657">
        <w:rPr>
          <w:rFonts w:ascii="Arial" w:hAnsi="Arial" w:cs="Arial"/>
          <w:sz w:val="24"/>
          <w:szCs w:val="24"/>
          <w:lang w:val="cy-GB"/>
        </w:rPr>
        <w:t>Rydym yn ymwybodol bod yna nifer o gymunedau ledled Wrecsam heb ddarpariaeth gymunedol o gwbl.</w:t>
      </w:r>
      <w:r w:rsidR="008755F7" w:rsidRPr="007C0657">
        <w:rPr>
          <w:rFonts w:ascii="Arial" w:hAnsi="Arial" w:cs="Arial"/>
          <w:sz w:val="24"/>
          <w:szCs w:val="24"/>
        </w:rPr>
        <w:t xml:space="preserve"> </w:t>
      </w:r>
      <w:r w:rsidR="008755F7">
        <w:rPr>
          <w:rFonts w:ascii="Arial" w:hAnsi="Arial" w:cs="Arial"/>
          <w:sz w:val="24"/>
          <w:szCs w:val="24"/>
        </w:rPr>
        <w:t xml:space="preserve"> </w:t>
      </w:r>
      <w:r w:rsidR="008E42AD" w:rsidRPr="008E42AD">
        <w:rPr>
          <w:rFonts w:ascii="Arial" w:hAnsi="Arial" w:cs="Arial"/>
          <w:sz w:val="24"/>
          <w:szCs w:val="24"/>
          <w:lang w:val="cy-GB"/>
        </w:rPr>
        <w:t xml:space="preserve">Er nad cynyddu adnoddau yw </w:t>
      </w:r>
      <w:r w:rsidR="00650372" w:rsidRPr="00650372">
        <w:rPr>
          <w:rFonts w:ascii="Arial" w:hAnsi="Arial" w:cs="Arial"/>
          <w:sz w:val="24"/>
          <w:szCs w:val="24"/>
          <w:lang w:val="cy-GB"/>
        </w:rPr>
        <w:t xml:space="preserve">hanfod </w:t>
      </w:r>
      <w:r w:rsidR="008E42AD" w:rsidRPr="008E42AD">
        <w:rPr>
          <w:rFonts w:ascii="Arial" w:hAnsi="Arial" w:cs="Arial"/>
          <w:sz w:val="24"/>
          <w:szCs w:val="24"/>
          <w:lang w:val="cy-GB"/>
        </w:rPr>
        <w:t>yr adolygiad hwn, mae’n mynd ati i geisio ffyrdd o ehangu darpariaeth drwy ddulliau eraill mwy modern, fel y disgrifiwyd yn flaenorol.</w:t>
      </w:r>
      <w:r w:rsidR="00B55A5D" w:rsidRPr="008E42AD">
        <w:rPr>
          <w:rFonts w:ascii="Arial" w:hAnsi="Arial" w:cs="Arial"/>
          <w:sz w:val="24"/>
          <w:szCs w:val="24"/>
        </w:rPr>
        <w:t xml:space="preserve"> </w:t>
      </w:r>
      <w:r w:rsidR="00B55A5D">
        <w:rPr>
          <w:rFonts w:ascii="Arial" w:hAnsi="Arial" w:cs="Arial"/>
          <w:sz w:val="24"/>
          <w:szCs w:val="24"/>
        </w:rPr>
        <w:t xml:space="preserve"> </w:t>
      </w:r>
      <w:r w:rsidR="008E42AD" w:rsidRPr="008E42AD">
        <w:rPr>
          <w:rFonts w:ascii="Arial" w:hAnsi="Arial" w:cs="Arial"/>
          <w:sz w:val="24"/>
          <w:szCs w:val="24"/>
          <w:lang w:val="cy-GB"/>
        </w:rPr>
        <w:t xml:space="preserve">Rydym yn awyddus i glywed </w:t>
      </w:r>
      <w:r w:rsidR="00650372">
        <w:rPr>
          <w:rFonts w:ascii="Arial" w:hAnsi="Arial" w:cs="Arial"/>
          <w:sz w:val="24"/>
          <w:szCs w:val="24"/>
          <w:lang w:val="cy-GB"/>
        </w:rPr>
        <w:t>a ydych chi’n credu y by</w:t>
      </w:r>
      <w:r w:rsidR="008E42AD" w:rsidRPr="008E42AD">
        <w:rPr>
          <w:rFonts w:ascii="Arial" w:hAnsi="Arial" w:cs="Arial"/>
          <w:sz w:val="24"/>
          <w:szCs w:val="24"/>
          <w:lang w:val="cy-GB"/>
        </w:rPr>
        <w:t xml:space="preserve">ddai ehangu nifer </w:t>
      </w:r>
      <w:r w:rsidR="00650372">
        <w:rPr>
          <w:rFonts w:ascii="Arial" w:hAnsi="Arial" w:cs="Arial"/>
          <w:sz w:val="24"/>
          <w:szCs w:val="24"/>
          <w:lang w:val="cy-GB"/>
        </w:rPr>
        <w:t>mannau</w:t>
      </w:r>
      <w:r w:rsidR="008E42AD" w:rsidRPr="008E42AD">
        <w:rPr>
          <w:rFonts w:ascii="Arial" w:hAnsi="Arial" w:cs="Arial"/>
          <w:sz w:val="24"/>
          <w:szCs w:val="24"/>
          <w:lang w:val="cy-GB"/>
        </w:rPr>
        <w:t xml:space="preserve"> aros y Llyfrgell Deithiol, hunanwasanaeth, cyfleuster cwpwrdd clo 24/7 neu ddull a reolir gan y gymuned yn ymarferol mewn cymunedau eraill yn Wrecsam, ac os felly, ymhle a gyda phwy.</w:t>
      </w:r>
    </w:p>
    <w:p w14:paraId="0F737037" w14:textId="77777777" w:rsidR="008C2DB6" w:rsidRDefault="000B4CF4" w:rsidP="00A04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90A63A" w14:textId="5AA49671" w:rsidR="000B4CF4" w:rsidRPr="00555103" w:rsidRDefault="000B4CF4" w:rsidP="00A04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6F03EF3" w14:textId="77777777" w:rsidR="0000628F" w:rsidRDefault="0000628F" w:rsidP="008E42AD">
      <w:pPr>
        <w:rPr>
          <w:rStyle w:val="Hyperlink"/>
          <w:rFonts w:ascii="Arial" w:hAnsi="Arial" w:cs="Arial"/>
          <w:b/>
          <w:color w:val="auto"/>
          <w:sz w:val="28"/>
          <w:szCs w:val="24"/>
          <w:u w:val="none"/>
          <w:lang w:val="cy-GB"/>
        </w:rPr>
      </w:pPr>
    </w:p>
    <w:p w14:paraId="69ABBB34" w14:textId="77777777" w:rsidR="0000628F" w:rsidRDefault="0000628F" w:rsidP="008E42AD">
      <w:pPr>
        <w:rPr>
          <w:rStyle w:val="Hyperlink"/>
          <w:rFonts w:ascii="Arial" w:hAnsi="Arial" w:cs="Arial"/>
          <w:b/>
          <w:color w:val="auto"/>
          <w:sz w:val="28"/>
          <w:szCs w:val="24"/>
          <w:u w:val="none"/>
          <w:lang w:val="cy-GB"/>
        </w:rPr>
      </w:pPr>
    </w:p>
    <w:p w14:paraId="7C39AC4E" w14:textId="77777777" w:rsidR="0000628F" w:rsidRDefault="0000628F" w:rsidP="008E42AD">
      <w:pPr>
        <w:rPr>
          <w:rStyle w:val="Hyperlink"/>
          <w:rFonts w:ascii="Arial" w:hAnsi="Arial" w:cs="Arial"/>
          <w:b/>
          <w:color w:val="auto"/>
          <w:sz w:val="28"/>
          <w:szCs w:val="24"/>
          <w:u w:val="none"/>
          <w:lang w:val="cy-GB"/>
        </w:rPr>
      </w:pPr>
    </w:p>
    <w:p w14:paraId="0F45F336" w14:textId="4868DC06" w:rsidR="00782533" w:rsidRPr="0000628F" w:rsidRDefault="008E42AD" w:rsidP="008E42AD">
      <w:pPr>
        <w:rPr>
          <w:rFonts w:ascii="Arial" w:hAnsi="Arial" w:cs="Arial"/>
          <w:b/>
          <w:sz w:val="28"/>
          <w:szCs w:val="24"/>
        </w:rPr>
      </w:pPr>
      <w:r w:rsidRPr="0000628F">
        <w:rPr>
          <w:rStyle w:val="Hyperlink"/>
          <w:rFonts w:ascii="Arial" w:hAnsi="Arial" w:cs="Arial"/>
          <w:b/>
          <w:color w:val="auto"/>
          <w:sz w:val="28"/>
          <w:szCs w:val="24"/>
          <w:u w:val="none"/>
          <w:lang w:val="cy-GB"/>
        </w:rPr>
        <w:lastRenderedPageBreak/>
        <w:t>Gwasanaethau i Gwsmeriaid a’r Gymuned</w:t>
      </w:r>
    </w:p>
    <w:p w14:paraId="09902714" w14:textId="27EC5768" w:rsidR="00782533" w:rsidRPr="008E42AD" w:rsidRDefault="008E42AD" w:rsidP="00782533">
      <w:pPr>
        <w:pStyle w:val="NoSpacing"/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Gwyddom fod Galw Wrecsam yn darparu gwasanaeth gwerthfawr i gwsmeriaid sy’n dewis defnyddio gwasanaethau'r cyngor a thrafod materion gyda ni wyneb yn wyneb.</w:t>
      </w:r>
      <w:r w:rsidR="00782533" w:rsidRPr="008E42AD">
        <w:rPr>
          <w:rFonts w:ascii="Arial" w:hAnsi="Arial" w:cs="Arial"/>
          <w:sz w:val="24"/>
          <w:szCs w:val="24"/>
        </w:rPr>
        <w:t xml:space="preserve"> </w:t>
      </w:r>
      <w:r w:rsidRPr="008E42AD">
        <w:rPr>
          <w:rFonts w:ascii="Arial" w:hAnsi="Arial" w:cs="Arial"/>
          <w:sz w:val="24"/>
          <w:szCs w:val="24"/>
          <w:lang w:val="cy-GB"/>
        </w:rPr>
        <w:t>Mae nifer o gwsmeriaid bellach yn defnyddio gwasanaethau digidol, ond gwyddom fod gwasanaeth wyneb yn wyneb yn parhau’n bwysig i’r unigolion hynny sy’n methu defnyddio gwasanaethau digidol</w:t>
      </w:r>
      <w:r w:rsidR="00C407EF">
        <w:rPr>
          <w:rFonts w:ascii="Arial" w:hAnsi="Arial" w:cs="Arial"/>
          <w:sz w:val="24"/>
          <w:szCs w:val="24"/>
          <w:lang w:val="cy-GB"/>
        </w:rPr>
        <w:t>,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ac ar gyfer yr ymholiadau cymhleth hynny lle mae trafodaeth wyneb yn wyneb fel arfer yn well.</w:t>
      </w:r>
    </w:p>
    <w:p w14:paraId="7A37D02D" w14:textId="77777777" w:rsidR="00782533" w:rsidRPr="00FA4C08" w:rsidRDefault="00782533" w:rsidP="00782533">
      <w:pPr>
        <w:pStyle w:val="NoSpacing"/>
        <w:rPr>
          <w:rFonts w:ascii="Arial" w:hAnsi="Arial" w:cs="Arial"/>
          <w:sz w:val="24"/>
          <w:szCs w:val="24"/>
        </w:rPr>
      </w:pPr>
    </w:p>
    <w:p w14:paraId="4A3A4B1A" w14:textId="5A181DBA" w:rsidR="00782533" w:rsidRPr="00FA4C08" w:rsidRDefault="008E42AD" w:rsidP="00782533">
      <w:pPr>
        <w:pStyle w:val="NoSpacing"/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Mae Galw Wrecsam yn darparu gwasanaethau fel Bathodynnau Glas, Pasys Bws, cyngor gyda Threth y Cyngor a Budd-daliadau, materion y Gwasanaethau Stryd a Gwasanaeth Gwybodaeth i Deuluoedd Wrecsam.</w:t>
      </w:r>
      <w:r w:rsidR="00782533" w:rsidRPr="008E42AD">
        <w:rPr>
          <w:rFonts w:ascii="Arial" w:hAnsi="Arial" w:cs="Arial"/>
          <w:sz w:val="24"/>
          <w:szCs w:val="24"/>
        </w:rPr>
        <w:t xml:space="preserve"> 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Mae hefyd yn darparu ciosgau i alluogi cwsmeriaid i wneud taliadau i’r Cyngor </w:t>
      </w:r>
      <w:r w:rsidR="00650372">
        <w:rPr>
          <w:rFonts w:ascii="Arial" w:hAnsi="Arial" w:cs="Arial"/>
          <w:sz w:val="24"/>
          <w:szCs w:val="24"/>
          <w:lang w:val="cy-GB"/>
        </w:rPr>
        <w:t>yn ogystal â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chyfrifiaduron a chymorth i fynd ar lein.</w:t>
      </w:r>
      <w:r w:rsidR="00782533" w:rsidRPr="008E42AD">
        <w:rPr>
          <w:rFonts w:ascii="Arial" w:hAnsi="Arial" w:cs="Arial"/>
          <w:sz w:val="24"/>
          <w:szCs w:val="24"/>
        </w:rPr>
        <w:t xml:space="preserve"> </w:t>
      </w:r>
    </w:p>
    <w:p w14:paraId="39600EEB" w14:textId="77777777" w:rsidR="00782533" w:rsidRPr="00FA4C08" w:rsidRDefault="00782533" w:rsidP="00782533">
      <w:pPr>
        <w:pStyle w:val="NoSpacing"/>
        <w:rPr>
          <w:rFonts w:ascii="Arial" w:hAnsi="Arial" w:cs="Arial"/>
          <w:sz w:val="24"/>
          <w:szCs w:val="24"/>
        </w:rPr>
      </w:pPr>
    </w:p>
    <w:p w14:paraId="35292B7B" w14:textId="5FDC062A" w:rsidR="00782533" w:rsidRPr="008E42AD" w:rsidRDefault="006E7F98" w:rsidP="007825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Darperir Galw Wrecsam mewn un lleoliad yng Nghanol Tref Wrecsam ac mae rhai o’r gwasanaethau hyn hefyd ar gael yn ein Llyfrgelloedd, ein Canolfannau Adnoddau Cymunedol, Swyddfeydd ein Hystadau Tai a drwy ein Gwasanaeth Asiant Cymunedol.</w:t>
      </w:r>
      <w:r w:rsidR="00782533" w:rsidRPr="008E42AD">
        <w:rPr>
          <w:rFonts w:ascii="Arial" w:hAnsi="Arial" w:cs="Arial"/>
          <w:sz w:val="24"/>
          <w:szCs w:val="24"/>
        </w:rPr>
        <w:t xml:space="preserve"> </w:t>
      </w:r>
      <w:r w:rsidR="00782533">
        <w:rPr>
          <w:rFonts w:ascii="Arial" w:hAnsi="Arial" w:cs="Arial"/>
          <w:sz w:val="24"/>
          <w:szCs w:val="24"/>
        </w:rPr>
        <w:t xml:space="preserve"> </w:t>
      </w:r>
      <w:r w:rsidR="008E42AD" w:rsidRPr="008E42AD">
        <w:rPr>
          <w:rFonts w:ascii="Arial" w:hAnsi="Arial" w:cs="Arial"/>
          <w:sz w:val="24"/>
          <w:szCs w:val="24"/>
          <w:lang w:val="cy-GB"/>
        </w:rPr>
        <w:t>Drwy’r ymgynghoriad hwn, fel hoffem ni glywed a ydych chi eisiau i ni adeiladu ar wasanaethau cymunedol neu gadw un lleoliad cyswllt canolog yng Nghanol Tref Wrecsam.</w:t>
      </w:r>
    </w:p>
    <w:p w14:paraId="5192648E" w14:textId="77777777" w:rsidR="00712C94" w:rsidRDefault="00712C94" w:rsidP="00712C94">
      <w:pPr>
        <w:rPr>
          <w:rFonts w:ascii="Arial" w:hAnsi="Arial" w:cs="Arial"/>
          <w:b/>
          <w:sz w:val="24"/>
          <w:szCs w:val="24"/>
        </w:rPr>
      </w:pPr>
    </w:p>
    <w:p w14:paraId="322186C6" w14:textId="08CC5314" w:rsidR="00712C94" w:rsidRPr="0000628F" w:rsidRDefault="008E42AD" w:rsidP="008E42AD">
      <w:pPr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Gofyniad Statudol</w:t>
      </w:r>
      <w:r w:rsidR="00712C94" w:rsidRPr="0000628F">
        <w:rPr>
          <w:rFonts w:ascii="Arial" w:hAnsi="Arial" w:cs="Arial"/>
          <w:b/>
          <w:sz w:val="28"/>
          <w:szCs w:val="24"/>
        </w:rPr>
        <w:t xml:space="preserve"> </w:t>
      </w:r>
    </w:p>
    <w:p w14:paraId="4B3C20BD" w14:textId="3194FC31" w:rsidR="00712C94" w:rsidRPr="008E42AD" w:rsidRDefault="008E42AD" w:rsidP="008E42AD">
      <w:pPr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 xml:space="preserve">Mae darparu gwasanaethau llyfrgell yn ofyniad statudol o dan Ddeddf Llyfrgelloedd Cyhoeddus ac Amgueddfeydd 1964. Mae'r Ddeddf hon yn ei gwneud yn ofynnol i'r Cyngor "ddarparu gwasanaeth llyfrgell </w:t>
      </w:r>
      <w:r w:rsidR="00AA119F">
        <w:rPr>
          <w:rFonts w:ascii="Arial" w:hAnsi="Arial" w:cs="Arial"/>
          <w:sz w:val="24"/>
          <w:szCs w:val="24"/>
          <w:lang w:val="cy-GB"/>
        </w:rPr>
        <w:t>g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ynhwysfawr ac effeithlon ar gyfer pob person sy'n dymuno gwneud defnydd ohono ..." </w:t>
      </w:r>
    </w:p>
    <w:p w14:paraId="5CC0CD79" w14:textId="28E633B1" w:rsidR="00712C94" w:rsidRPr="00BF76B8" w:rsidRDefault="008E42AD" w:rsidP="008E42AD">
      <w:pPr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 xml:space="preserve">I ddarllen y Ddeddf, ewch i: </w:t>
      </w:r>
      <w:r w:rsidR="00DE7263">
        <w:fldChar w:fldCharType="begin"/>
      </w:r>
      <w:r w:rsidR="00DE7263">
        <w:instrText xml:space="preserve"> HYPERLINK "http://www.legislation.gov.uk/ukpga/1964/75/pdfs/ukpga_19640075_en.pdf" </w:instrText>
      </w:r>
      <w:r w:rsidR="00DE7263">
        <w:fldChar w:fldCharType="separate"/>
      </w:r>
      <w:r w:rsidRPr="008E42AD">
        <w:rPr>
          <w:rStyle w:val="Hyperlink"/>
          <w:rFonts w:ascii="Arial" w:hAnsi="Arial" w:cs="Arial"/>
          <w:sz w:val="24"/>
          <w:szCs w:val="24"/>
          <w:lang w:val="cy-GB"/>
        </w:rPr>
        <w:t>http://www.legislation.gov.uk/ukpga/1964/75/pdfs/ukpga_19640075_en.pdf</w:t>
      </w:r>
      <w:r w:rsidR="00DE7263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r w:rsidR="00BF76B8">
        <w:rPr>
          <w:rStyle w:val="Hyperlink"/>
          <w:rFonts w:ascii="Arial" w:hAnsi="Arial" w:cs="Arial"/>
          <w:sz w:val="24"/>
          <w:szCs w:val="24"/>
          <w:lang w:val="cy-GB"/>
        </w:rPr>
        <w:t xml:space="preserve"> </w:t>
      </w:r>
      <w:r w:rsidR="00BF76B8" w:rsidRPr="0000628F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(Saesneg yn unig)</w:t>
      </w:r>
    </w:p>
    <w:p w14:paraId="1B1E43B1" w14:textId="77777777" w:rsidR="0023707B" w:rsidRDefault="0023707B" w:rsidP="00712C94">
      <w:pPr>
        <w:rPr>
          <w:rFonts w:ascii="Arial" w:hAnsi="Arial" w:cs="Arial"/>
          <w:b/>
          <w:sz w:val="24"/>
          <w:szCs w:val="24"/>
        </w:rPr>
      </w:pPr>
    </w:p>
    <w:p w14:paraId="6B977A7D" w14:textId="36618BEE" w:rsidR="00712C94" w:rsidRPr="0000628F" w:rsidRDefault="008E42AD" w:rsidP="008E42AD">
      <w:pPr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Safonau Llyfrgelloedd Cyhoeddus Cymru</w:t>
      </w:r>
      <w:r w:rsidR="00712C94" w:rsidRPr="0000628F">
        <w:rPr>
          <w:rFonts w:ascii="Arial" w:hAnsi="Arial" w:cs="Arial"/>
          <w:b/>
          <w:sz w:val="28"/>
          <w:szCs w:val="24"/>
        </w:rPr>
        <w:t xml:space="preserve"> </w:t>
      </w:r>
    </w:p>
    <w:p w14:paraId="2D42FDF4" w14:textId="7F3BC0E1" w:rsidR="00712C94" w:rsidRPr="00DD6CCF" w:rsidRDefault="008E42AD" w:rsidP="008E42AD">
      <w:pPr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Mae Safonau Llyfrgelloedd Cyhoeddus Cymru 2017-2020 yn darparu fframwaith i helpu’r Cyngor i gynllunio eich gwasanaethau llyfrgell ac i</w:t>
      </w:r>
      <w:r w:rsidR="00650372">
        <w:rPr>
          <w:rFonts w:ascii="Arial" w:hAnsi="Arial" w:cs="Arial"/>
          <w:sz w:val="24"/>
          <w:szCs w:val="24"/>
          <w:lang w:val="cy-GB"/>
        </w:rPr>
        <w:t>’ch helpu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chi gael gwybod beth i'w ddisgwyl gan eich gwasanaeth llyfrgell lleol.</w:t>
      </w:r>
      <w:r w:rsidR="00712C94" w:rsidRPr="008E42AD">
        <w:rPr>
          <w:rFonts w:ascii="Arial" w:hAnsi="Arial" w:cs="Arial"/>
          <w:sz w:val="24"/>
          <w:szCs w:val="24"/>
        </w:rPr>
        <w:t xml:space="preserve"> </w:t>
      </w:r>
    </w:p>
    <w:p w14:paraId="7E154CE2" w14:textId="7EAA9ACB" w:rsidR="00712C94" w:rsidRPr="00DD6CCF" w:rsidRDefault="008E42AD" w:rsidP="008E42AD">
      <w:pPr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I gael rhagor o wybodaeth, ewch i:</w:t>
      </w:r>
      <w:r w:rsidR="00712C94" w:rsidRPr="008E42AD">
        <w:rPr>
          <w:rFonts w:ascii="Arial" w:hAnsi="Arial" w:cs="Arial"/>
          <w:sz w:val="24"/>
          <w:szCs w:val="24"/>
        </w:rPr>
        <w:t xml:space="preserve"> </w:t>
      </w:r>
      <w:r w:rsidR="00712C94" w:rsidRPr="00DD6CCF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8E42AD">
          <w:rPr>
            <w:rStyle w:val="Hyperlink"/>
            <w:rFonts w:ascii="Arial" w:hAnsi="Arial" w:cs="Arial"/>
            <w:sz w:val="24"/>
            <w:szCs w:val="24"/>
            <w:lang w:val="cy-GB"/>
          </w:rPr>
          <w:t>https://gweddill.gov.wales/docs/drah/publications/170331-connected-and-ambitious-libraries-cy.pdf</w:t>
        </w:r>
      </w:hyperlink>
      <w:r w:rsidR="00712C94" w:rsidRPr="008E42AD">
        <w:rPr>
          <w:rFonts w:ascii="Arial" w:hAnsi="Arial" w:cs="Arial"/>
          <w:color w:val="0563C1" w:themeColor="hyperlink"/>
          <w:sz w:val="24"/>
          <w:szCs w:val="24"/>
        </w:rPr>
        <w:t xml:space="preserve"> </w:t>
      </w:r>
      <w:r w:rsidR="00712C94" w:rsidRPr="00DD6CCF">
        <w:rPr>
          <w:rFonts w:ascii="Arial" w:hAnsi="Arial" w:cs="Arial"/>
          <w:sz w:val="24"/>
          <w:szCs w:val="24"/>
        </w:rPr>
        <w:t xml:space="preserve"> </w:t>
      </w:r>
    </w:p>
    <w:p w14:paraId="351EF0DB" w14:textId="77777777" w:rsidR="0023707B" w:rsidRDefault="0023707B" w:rsidP="00712C94">
      <w:pPr>
        <w:rPr>
          <w:rFonts w:ascii="Arial" w:hAnsi="Arial" w:cs="Arial"/>
          <w:b/>
          <w:sz w:val="24"/>
          <w:szCs w:val="24"/>
        </w:rPr>
      </w:pPr>
    </w:p>
    <w:p w14:paraId="4B941430" w14:textId="77777777" w:rsidR="0000628F" w:rsidRDefault="0000628F" w:rsidP="008E42AD">
      <w:pPr>
        <w:rPr>
          <w:rFonts w:ascii="Arial" w:hAnsi="Arial" w:cs="Arial"/>
          <w:b/>
          <w:sz w:val="28"/>
          <w:szCs w:val="24"/>
          <w:lang w:val="cy-GB"/>
        </w:rPr>
      </w:pPr>
    </w:p>
    <w:p w14:paraId="0AD745FD" w14:textId="77777777" w:rsidR="0000628F" w:rsidRDefault="0000628F" w:rsidP="008E42AD">
      <w:pPr>
        <w:rPr>
          <w:rFonts w:ascii="Arial" w:hAnsi="Arial" w:cs="Arial"/>
          <w:b/>
          <w:sz w:val="28"/>
          <w:szCs w:val="24"/>
          <w:lang w:val="cy-GB"/>
        </w:rPr>
      </w:pPr>
    </w:p>
    <w:p w14:paraId="7FA4B87F" w14:textId="77777777" w:rsidR="0000628F" w:rsidRDefault="0000628F" w:rsidP="008E42AD">
      <w:pPr>
        <w:rPr>
          <w:rFonts w:ascii="Arial" w:hAnsi="Arial" w:cs="Arial"/>
          <w:b/>
          <w:sz w:val="28"/>
          <w:szCs w:val="24"/>
          <w:lang w:val="cy-GB"/>
        </w:rPr>
      </w:pPr>
    </w:p>
    <w:p w14:paraId="123372BD" w14:textId="5FC7725D" w:rsidR="00712C94" w:rsidRPr="0000628F" w:rsidRDefault="008E42AD" w:rsidP="008E42AD">
      <w:pPr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lastRenderedPageBreak/>
        <w:t>Blaenoriaethau Cyngor Wrecsam</w:t>
      </w:r>
      <w:r w:rsidR="00712C94" w:rsidRPr="0000628F">
        <w:rPr>
          <w:rFonts w:ascii="Arial" w:hAnsi="Arial" w:cs="Arial"/>
          <w:b/>
          <w:sz w:val="28"/>
          <w:szCs w:val="24"/>
        </w:rPr>
        <w:t xml:space="preserve"> </w:t>
      </w:r>
    </w:p>
    <w:p w14:paraId="5AC58138" w14:textId="14E2160E" w:rsidR="00712C94" w:rsidRPr="00DD6CCF" w:rsidRDefault="008E42AD" w:rsidP="008E42AD">
      <w:pPr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Mae’r Cyngor wedi ymrwymo i'ch cefnogi a’ch helpu chi, eich teuluoedd a’ch cymunedau lleol i fod yn gryf ac i fwynhau iechyd corfforol, iechyd meddwl a lles da, ac mae'n ystyried y bydd gwasanaethau llyfrgell a chymunedol yn cyfrannu at gyflawni hyn.</w:t>
      </w:r>
      <w:r w:rsidR="00712C94" w:rsidRPr="008E42AD">
        <w:rPr>
          <w:rFonts w:ascii="Arial" w:hAnsi="Arial" w:cs="Arial"/>
          <w:sz w:val="24"/>
          <w:szCs w:val="24"/>
        </w:rPr>
        <w:t xml:space="preserve"> </w:t>
      </w:r>
    </w:p>
    <w:p w14:paraId="65FB22E6" w14:textId="0C9218CA" w:rsidR="00712C94" w:rsidRPr="00DD6CCF" w:rsidRDefault="008E42AD" w:rsidP="008E42AD">
      <w:pPr>
        <w:rPr>
          <w:rFonts w:ascii="Arial" w:hAnsi="Arial" w:cs="Arial"/>
          <w:b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Eleni, mae’r Cyngor wedi ymrwymo i adolygu llyfrgelloedd, gwasanaethau cymunedol a gwasanaethau i gwsmeriaid er mwyn sicrhau bod y cyfleusterau’n addas i’r diben, yn ateb y galw ac yn cynnig amrywiaeth o wasanaethau o fewn cymunedau.</w:t>
      </w:r>
      <w:r w:rsidR="00712C94" w:rsidRPr="008E42AD">
        <w:rPr>
          <w:rFonts w:ascii="Arial" w:hAnsi="Arial" w:cs="Arial"/>
          <w:sz w:val="24"/>
          <w:szCs w:val="24"/>
        </w:rPr>
        <w:t xml:space="preserve"> </w:t>
      </w:r>
    </w:p>
    <w:p w14:paraId="446918B0" w14:textId="77777777" w:rsidR="00543403" w:rsidRPr="00543403" w:rsidRDefault="008E42AD" w:rsidP="00543403">
      <w:pPr>
        <w:rPr>
          <w:rStyle w:val="Hyperlink"/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Gallwch ddarllen mwy am Gynllun y Cyngor a Blaenoriaethau Cyngor Wrecsam yn ystod y flwyddyn yn:</w:t>
      </w:r>
      <w:r w:rsidR="00712C94" w:rsidRPr="008E42AD">
        <w:rPr>
          <w:rFonts w:ascii="Arial" w:hAnsi="Arial" w:cs="Arial"/>
          <w:sz w:val="24"/>
          <w:szCs w:val="24"/>
        </w:rPr>
        <w:t xml:space="preserve"> </w:t>
      </w:r>
      <w:r w:rsidR="00712C94" w:rsidRPr="00DD6CCF">
        <w:rPr>
          <w:rFonts w:ascii="Arial" w:hAnsi="Arial" w:cs="Arial"/>
          <w:sz w:val="24"/>
          <w:szCs w:val="24"/>
        </w:rPr>
        <w:t>-</w:t>
      </w:r>
      <w:r w:rsidR="00712C94" w:rsidRPr="00DD6CCF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543403" w:rsidRPr="0000628F">
          <w:rPr>
            <w:rStyle w:val="Hyperlink"/>
            <w:rFonts w:ascii="Arial" w:hAnsi="Arial" w:cs="Arial"/>
            <w:sz w:val="24"/>
            <w:szCs w:val="24"/>
          </w:rPr>
          <w:t>https://www.wrecsam.gov.uk/assets/pdfs/councilplan/2019-22/council-plan_w.pdf</w:t>
        </w:r>
      </w:hyperlink>
      <w:r w:rsidR="00543403" w:rsidRPr="0000628F">
        <w:rPr>
          <w:rFonts w:ascii="Arial" w:hAnsi="Arial" w:cs="Arial"/>
          <w:sz w:val="24"/>
          <w:szCs w:val="24"/>
        </w:rPr>
        <w:t xml:space="preserve"> </w:t>
      </w:r>
    </w:p>
    <w:p w14:paraId="520EC80A" w14:textId="77777777" w:rsidR="00782533" w:rsidRDefault="00782533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1D0B37" w14:textId="556A1A6A" w:rsidR="00A039BC" w:rsidRPr="0000628F" w:rsidRDefault="008E42AD" w:rsidP="00A04855">
      <w:pPr>
        <w:pStyle w:val="NoSpacing"/>
        <w:rPr>
          <w:rFonts w:ascii="Arial" w:hAnsi="Arial" w:cs="Arial"/>
          <w:b/>
          <w:sz w:val="28"/>
          <w:szCs w:val="24"/>
        </w:rPr>
      </w:pPr>
      <w:r w:rsidRPr="0000628F">
        <w:rPr>
          <w:rFonts w:ascii="Arial" w:hAnsi="Arial" w:cs="Arial"/>
          <w:b/>
          <w:sz w:val="28"/>
          <w:szCs w:val="24"/>
          <w:lang w:val="cy-GB"/>
        </w:rPr>
        <w:t>Sut i gymryd rhan yn yr ymgynghoriad hwn</w:t>
      </w:r>
      <w:r w:rsidR="00A039BC" w:rsidRPr="0000628F">
        <w:rPr>
          <w:rFonts w:ascii="Arial" w:hAnsi="Arial" w:cs="Arial"/>
          <w:b/>
          <w:sz w:val="28"/>
          <w:szCs w:val="24"/>
        </w:rPr>
        <w:t xml:space="preserve"> </w:t>
      </w:r>
    </w:p>
    <w:p w14:paraId="2143FFD2" w14:textId="77777777" w:rsidR="00171748" w:rsidRPr="00DD6CCF" w:rsidRDefault="00171748" w:rsidP="00A048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B9CFAA" w14:textId="110A8523" w:rsidR="00171748" w:rsidRPr="008E42AD" w:rsidRDefault="008E42AD" w:rsidP="00171748">
      <w:pPr>
        <w:pStyle w:val="NoSpacing"/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 xml:space="preserve">Er mwyn i’r adolygiad hwn </w:t>
      </w:r>
      <w:r w:rsidR="00650372">
        <w:rPr>
          <w:rFonts w:ascii="Arial" w:hAnsi="Arial" w:cs="Arial"/>
          <w:sz w:val="24"/>
          <w:szCs w:val="24"/>
          <w:lang w:val="cy-GB"/>
        </w:rPr>
        <w:t xml:space="preserve">gynhyrchu’r </w:t>
      </w:r>
      <w:r w:rsidRPr="008E42AD">
        <w:rPr>
          <w:rFonts w:ascii="Arial" w:hAnsi="Arial" w:cs="Arial"/>
          <w:sz w:val="24"/>
          <w:szCs w:val="24"/>
          <w:lang w:val="cy-GB"/>
        </w:rPr>
        <w:t>canlyniad</w:t>
      </w:r>
      <w:r w:rsidR="00650372">
        <w:rPr>
          <w:rFonts w:ascii="Arial" w:hAnsi="Arial" w:cs="Arial"/>
          <w:sz w:val="24"/>
          <w:szCs w:val="24"/>
          <w:lang w:val="cy-GB"/>
        </w:rPr>
        <w:t>au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gorau i fodloni eich anghenion</w:t>
      </w:r>
      <w:r w:rsidR="00C407EF">
        <w:rPr>
          <w:rFonts w:ascii="Arial" w:hAnsi="Arial" w:cs="Arial"/>
          <w:sz w:val="24"/>
          <w:szCs w:val="24"/>
          <w:lang w:val="cy-GB"/>
        </w:rPr>
        <w:t xml:space="preserve"> chi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o ran y llyfrgell</w:t>
      </w:r>
      <w:r w:rsidR="00C407EF">
        <w:rPr>
          <w:rFonts w:ascii="Arial" w:hAnsi="Arial" w:cs="Arial"/>
          <w:sz w:val="24"/>
          <w:szCs w:val="24"/>
          <w:lang w:val="cy-GB"/>
        </w:rPr>
        <w:t xml:space="preserve"> </w:t>
      </w:r>
      <w:r w:rsidRPr="008E42AD">
        <w:rPr>
          <w:rFonts w:ascii="Arial" w:hAnsi="Arial" w:cs="Arial"/>
          <w:sz w:val="24"/>
          <w:szCs w:val="24"/>
          <w:lang w:val="cy-GB"/>
        </w:rPr>
        <w:t>ac i foderneiddio Gwasanaeth Llyfrgell Wrecsam, mae angen i chi gymryd rhan yn yr ymgynghoriad hwn.</w:t>
      </w:r>
    </w:p>
    <w:p w14:paraId="1B608553" w14:textId="77777777" w:rsidR="00171748" w:rsidRPr="00DD6CCF" w:rsidRDefault="00171748" w:rsidP="00171748">
      <w:pPr>
        <w:pStyle w:val="NoSpacing"/>
        <w:rPr>
          <w:rFonts w:ascii="Arial" w:hAnsi="Arial" w:cs="Arial"/>
          <w:sz w:val="24"/>
          <w:szCs w:val="24"/>
        </w:rPr>
      </w:pPr>
    </w:p>
    <w:p w14:paraId="60E78F73" w14:textId="39F9F32E" w:rsidR="00171748" w:rsidRPr="008E42AD" w:rsidRDefault="008E42AD" w:rsidP="00171748">
      <w:pPr>
        <w:pStyle w:val="NoSpacing"/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 xml:space="preserve">Mae </w:t>
      </w:r>
      <w:r w:rsidR="00650372">
        <w:rPr>
          <w:rFonts w:ascii="Arial" w:hAnsi="Arial" w:cs="Arial"/>
          <w:sz w:val="24"/>
          <w:szCs w:val="24"/>
          <w:lang w:val="cy-GB"/>
        </w:rPr>
        <w:t xml:space="preserve">yna 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nifer o ffyrdd </w:t>
      </w:r>
      <w:r w:rsidR="00650372">
        <w:rPr>
          <w:rFonts w:ascii="Arial" w:hAnsi="Arial" w:cs="Arial"/>
          <w:sz w:val="24"/>
          <w:szCs w:val="24"/>
          <w:lang w:val="cy-GB"/>
        </w:rPr>
        <w:t>y gallwch chi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fynegi eich barn:</w:t>
      </w:r>
    </w:p>
    <w:p w14:paraId="0F3F8BA6" w14:textId="21ED4773" w:rsidR="008E42AD" w:rsidRPr="008E42AD" w:rsidRDefault="008E42AD" w:rsidP="008E42A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42AD">
        <w:rPr>
          <w:rFonts w:ascii="Arial" w:hAnsi="Arial" w:cs="Arial"/>
          <w:sz w:val="24"/>
          <w:szCs w:val="24"/>
          <w:lang w:val="cy-GB"/>
        </w:rPr>
        <w:t>cwblhau'r holiadur ar lein;</w:t>
      </w:r>
    </w:p>
    <w:p w14:paraId="557D2607" w14:textId="2D5D5F41" w:rsidR="008E42AD" w:rsidRPr="008E42AD" w:rsidRDefault="008E42AD" w:rsidP="008E42A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cael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copi o’r holiadur </w:t>
      </w:r>
      <w:r>
        <w:rPr>
          <w:rFonts w:ascii="Arial" w:hAnsi="Arial" w:cs="Arial"/>
          <w:sz w:val="24"/>
          <w:szCs w:val="24"/>
          <w:lang w:val="cy-GB"/>
        </w:rPr>
        <w:t>o’r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llyfrgell</w:t>
      </w:r>
      <w:r>
        <w:rPr>
          <w:rFonts w:ascii="Arial" w:hAnsi="Arial" w:cs="Arial"/>
          <w:sz w:val="24"/>
          <w:szCs w:val="24"/>
          <w:lang w:val="cy-GB"/>
        </w:rPr>
        <w:t>, ei lenwi</w:t>
      </w:r>
      <w:r w:rsidRPr="008E42AD">
        <w:rPr>
          <w:rFonts w:ascii="Arial" w:hAnsi="Arial" w:cs="Arial"/>
          <w:sz w:val="24"/>
          <w:szCs w:val="24"/>
          <w:lang w:val="cy-GB"/>
        </w:rPr>
        <w:t xml:space="preserve"> a’i gyflwyno i staff y llyfrgell neu un o swyddfeydd eraill y Cyngor;</w:t>
      </w:r>
      <w:r w:rsidRPr="008E42AD">
        <w:rPr>
          <w:rFonts w:ascii="Arial" w:hAnsi="Arial" w:cs="Arial"/>
          <w:sz w:val="24"/>
          <w:szCs w:val="24"/>
        </w:rPr>
        <w:t xml:space="preserve"> </w:t>
      </w:r>
    </w:p>
    <w:p w14:paraId="513D14E3" w14:textId="4C9BC05A" w:rsidR="008E42AD" w:rsidRPr="001465EB" w:rsidRDefault="001465EB" w:rsidP="001465E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65EB">
        <w:rPr>
          <w:rFonts w:ascii="Arial" w:hAnsi="Arial" w:cs="Arial"/>
          <w:sz w:val="24"/>
          <w:szCs w:val="24"/>
          <w:lang w:val="cy-GB"/>
        </w:rPr>
        <w:t>mynychu un o’r sioeau teithiol cymunedol a llenwi holiadur gydag aelod o staff y llyfrgell.</w:t>
      </w:r>
    </w:p>
    <w:p w14:paraId="72B8BA8F" w14:textId="77777777" w:rsidR="00171748" w:rsidRPr="00DD6CCF" w:rsidRDefault="00171748" w:rsidP="00171748">
      <w:pPr>
        <w:pStyle w:val="NoSpacing"/>
        <w:rPr>
          <w:rFonts w:ascii="Arial" w:hAnsi="Arial" w:cs="Arial"/>
          <w:sz w:val="24"/>
          <w:szCs w:val="24"/>
        </w:rPr>
      </w:pPr>
    </w:p>
    <w:p w14:paraId="33D9F344" w14:textId="0C3848BB" w:rsidR="00964CC8" w:rsidRPr="00DD6CCF" w:rsidRDefault="001465EB" w:rsidP="00A04855">
      <w:pPr>
        <w:pStyle w:val="NoSpacing"/>
        <w:rPr>
          <w:rFonts w:ascii="Arial" w:hAnsi="Arial" w:cs="Arial"/>
          <w:sz w:val="24"/>
          <w:szCs w:val="24"/>
        </w:rPr>
      </w:pPr>
      <w:r w:rsidRPr="001465EB">
        <w:rPr>
          <w:rFonts w:ascii="Arial" w:hAnsi="Arial" w:cs="Arial"/>
          <w:sz w:val="24"/>
          <w:szCs w:val="24"/>
          <w:lang w:val="cy-GB"/>
        </w:rPr>
        <w:t xml:space="preserve">Os oes gennych chi unrhyw gwestiynau am y ddogfen hon, os oes angen cymorth arnoch chi i gymryd rhan neu os oes arnoch chi angen copi o’r wybodaeth mewn fformat gwahanol neu mewn </w:t>
      </w:r>
      <w:r w:rsidRPr="0000628F">
        <w:rPr>
          <w:rFonts w:ascii="Arial" w:hAnsi="Arial" w:cs="Arial"/>
          <w:color w:val="000000" w:themeColor="text1"/>
          <w:sz w:val="24"/>
          <w:szCs w:val="24"/>
          <w:lang w:val="cy-GB"/>
        </w:rPr>
        <w:t>iaith arall</w:t>
      </w:r>
      <w:r w:rsidRPr="001465EB">
        <w:rPr>
          <w:rFonts w:ascii="Arial" w:hAnsi="Arial" w:cs="Arial"/>
          <w:sz w:val="24"/>
          <w:szCs w:val="24"/>
          <w:lang w:val="cy-GB"/>
        </w:rPr>
        <w:t>, cysylltwch â ni drwy ffonio 01978</w:t>
      </w:r>
      <w:r w:rsidR="008A60E3">
        <w:rPr>
          <w:rFonts w:ascii="Arial" w:hAnsi="Arial" w:cs="Arial"/>
          <w:sz w:val="24"/>
          <w:szCs w:val="24"/>
          <w:lang w:val="cy-GB"/>
        </w:rPr>
        <w:t xml:space="preserve"> 292090 </w:t>
      </w:r>
      <w:r w:rsidRPr="001465EB">
        <w:rPr>
          <w:rFonts w:ascii="Arial" w:hAnsi="Arial" w:cs="Arial"/>
          <w:sz w:val="24"/>
          <w:szCs w:val="24"/>
          <w:lang w:val="cy-GB"/>
        </w:rPr>
        <w:t xml:space="preserve">neu anfon neges e-bost atom yn </w:t>
      </w:r>
      <w:r w:rsidR="00DE7263">
        <w:fldChar w:fldCharType="begin"/>
      </w:r>
      <w:r w:rsidR="00DE7263">
        <w:instrText xml:space="preserve"> HYPERLINK "mailto:library@wrexham.gov.uk" </w:instrText>
      </w:r>
      <w:r w:rsidR="00DE7263">
        <w:fldChar w:fldCharType="separate"/>
      </w:r>
      <w:r w:rsidR="008A60E3" w:rsidRPr="00F1320E">
        <w:rPr>
          <w:rStyle w:val="Hyperlink"/>
          <w:rFonts w:ascii="Arial" w:hAnsi="Arial" w:cs="Arial"/>
          <w:sz w:val="24"/>
          <w:szCs w:val="24"/>
          <w:lang w:val="cy-GB"/>
        </w:rPr>
        <w:t>library@wrexham.gov.uk</w:t>
      </w:r>
      <w:r w:rsidR="00DE7263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r w:rsidR="008A60E3">
        <w:rPr>
          <w:rFonts w:ascii="Arial" w:hAnsi="Arial" w:cs="Arial"/>
          <w:sz w:val="24"/>
          <w:szCs w:val="24"/>
          <w:lang w:val="cy-GB"/>
        </w:rPr>
        <w:t xml:space="preserve">. </w:t>
      </w:r>
      <w:r w:rsidR="008A60E3" w:rsidRPr="001465EB">
        <w:rPr>
          <w:rFonts w:ascii="Arial" w:hAnsi="Arial" w:cs="Arial"/>
          <w:sz w:val="24"/>
          <w:szCs w:val="24"/>
        </w:rPr>
        <w:t xml:space="preserve"> </w:t>
      </w:r>
    </w:p>
    <w:p w14:paraId="4B564029" w14:textId="77777777" w:rsidR="0092387E" w:rsidRPr="00DD6CCF" w:rsidRDefault="0092387E" w:rsidP="00A04855">
      <w:pPr>
        <w:pStyle w:val="NoSpacing"/>
        <w:rPr>
          <w:rFonts w:ascii="Arial" w:hAnsi="Arial" w:cs="Arial"/>
          <w:sz w:val="24"/>
          <w:szCs w:val="24"/>
        </w:rPr>
      </w:pPr>
    </w:p>
    <w:p w14:paraId="04CAF493" w14:textId="77777777" w:rsidR="0023707B" w:rsidRDefault="0023707B" w:rsidP="00C777E7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6E8312C" w14:textId="4FAB99B9" w:rsidR="00754697" w:rsidRPr="0000628F" w:rsidRDefault="001465EB" w:rsidP="00C777E7">
      <w:pPr>
        <w:pStyle w:val="NoSpacing"/>
        <w:rPr>
          <w:rFonts w:ascii="Arial" w:hAnsi="Arial" w:cs="Arial"/>
          <w:sz w:val="28"/>
          <w:szCs w:val="24"/>
        </w:rPr>
      </w:pPr>
      <w:r w:rsidRPr="0000628F">
        <w:rPr>
          <w:rFonts w:ascii="Arial" w:hAnsi="Arial" w:cs="Arial"/>
          <w:i/>
          <w:sz w:val="28"/>
          <w:szCs w:val="24"/>
          <w:lang w:val="cy-GB"/>
        </w:rPr>
        <w:t>Beth fydd yn digwydd nesaf?</w:t>
      </w:r>
      <w:r w:rsidR="009F35D0" w:rsidRPr="0000628F">
        <w:rPr>
          <w:rFonts w:ascii="Arial" w:hAnsi="Arial" w:cs="Arial"/>
          <w:sz w:val="28"/>
          <w:szCs w:val="24"/>
        </w:rPr>
        <w:t xml:space="preserve"> </w:t>
      </w:r>
    </w:p>
    <w:p w14:paraId="54B33B60" w14:textId="6498A2E1" w:rsidR="00A039BC" w:rsidRPr="00DD6CCF" w:rsidRDefault="001465EB" w:rsidP="00C777E7">
      <w:pPr>
        <w:pStyle w:val="NoSpacing"/>
        <w:rPr>
          <w:rFonts w:ascii="Arial" w:hAnsi="Arial" w:cs="Arial"/>
          <w:sz w:val="24"/>
          <w:szCs w:val="24"/>
        </w:rPr>
      </w:pPr>
      <w:r w:rsidRPr="001465EB">
        <w:rPr>
          <w:rFonts w:ascii="Arial" w:hAnsi="Arial" w:cs="Arial"/>
          <w:sz w:val="24"/>
          <w:szCs w:val="24"/>
          <w:lang w:val="cy-GB"/>
        </w:rPr>
        <w:t>Bydd yr ymgynghoriad yn fyw o ddiwedd Medi hyd at ddiwedd Tachwedd.</w:t>
      </w:r>
      <w:r w:rsidR="0023707B" w:rsidRPr="001465EB">
        <w:rPr>
          <w:rFonts w:ascii="Arial" w:hAnsi="Arial" w:cs="Arial"/>
          <w:sz w:val="24"/>
          <w:szCs w:val="24"/>
        </w:rPr>
        <w:t xml:space="preserve"> </w:t>
      </w:r>
      <w:r w:rsidRPr="001465EB">
        <w:rPr>
          <w:rFonts w:ascii="Arial" w:hAnsi="Arial" w:cs="Arial"/>
          <w:sz w:val="24"/>
          <w:szCs w:val="24"/>
          <w:lang w:val="cy-GB"/>
        </w:rPr>
        <w:t>Ar ôl i’r ymgynghoriad ddod i ben, bydd y canlyniadau’n cael eu c</w:t>
      </w:r>
      <w:r w:rsidR="00650372">
        <w:rPr>
          <w:rFonts w:ascii="Arial" w:hAnsi="Arial" w:cs="Arial"/>
          <w:sz w:val="24"/>
          <w:szCs w:val="24"/>
          <w:lang w:val="cy-GB"/>
        </w:rPr>
        <w:t>a</w:t>
      </w:r>
      <w:r w:rsidRPr="001465EB">
        <w:rPr>
          <w:rFonts w:ascii="Arial" w:hAnsi="Arial" w:cs="Arial"/>
          <w:sz w:val="24"/>
          <w:szCs w:val="24"/>
          <w:lang w:val="cy-GB"/>
        </w:rPr>
        <w:t>sglu a’u dadansoddi ac yna bydd cynnig yn cael ei gyflwyno i Fwrdd Gweithredol Cyngor Wrec</w:t>
      </w:r>
      <w:r w:rsidR="00650372">
        <w:rPr>
          <w:rFonts w:ascii="Arial" w:hAnsi="Arial" w:cs="Arial"/>
          <w:sz w:val="24"/>
          <w:szCs w:val="24"/>
          <w:lang w:val="cy-GB"/>
        </w:rPr>
        <w:t>sam er mwyn iddo allu gwn</w:t>
      </w:r>
      <w:r w:rsidRPr="001465EB">
        <w:rPr>
          <w:rFonts w:ascii="Arial" w:hAnsi="Arial" w:cs="Arial"/>
          <w:sz w:val="24"/>
          <w:szCs w:val="24"/>
          <w:lang w:val="cy-GB"/>
        </w:rPr>
        <w:t>eud penderfyniad arno yn ystod gwanwyn 2020.</w:t>
      </w:r>
      <w:r w:rsidR="005433A5" w:rsidRPr="001465EB">
        <w:rPr>
          <w:rFonts w:ascii="Arial" w:hAnsi="Arial" w:cs="Arial"/>
          <w:sz w:val="24"/>
          <w:szCs w:val="24"/>
        </w:rPr>
        <w:t xml:space="preserve"> </w:t>
      </w:r>
    </w:p>
    <w:p w14:paraId="7AF9BC45" w14:textId="77777777" w:rsidR="00964CC8" w:rsidRPr="0000628F" w:rsidRDefault="00964CC8" w:rsidP="00C777E7">
      <w:pPr>
        <w:pStyle w:val="NoSpacing"/>
        <w:rPr>
          <w:rFonts w:ascii="Arial" w:hAnsi="Arial" w:cs="Arial"/>
          <w:sz w:val="28"/>
          <w:szCs w:val="24"/>
        </w:rPr>
      </w:pPr>
    </w:p>
    <w:p w14:paraId="6F4F9D24" w14:textId="6A359CFF" w:rsidR="007105B5" w:rsidRDefault="007105B5" w:rsidP="007105B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Diolch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fawr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iawn</w:t>
      </w:r>
      <w:proofErr w:type="spellEnd"/>
      <w:r>
        <w:rPr>
          <w:rFonts w:ascii="Arial" w:hAnsi="Arial" w:cs="Arial"/>
          <w:sz w:val="28"/>
          <w:szCs w:val="28"/>
        </w:rPr>
        <w:t xml:space="preserve"> am </w:t>
      </w:r>
      <w:proofErr w:type="spellStart"/>
      <w:r>
        <w:rPr>
          <w:rFonts w:ascii="Arial" w:hAnsi="Arial" w:cs="Arial"/>
          <w:sz w:val="28"/>
          <w:szCs w:val="28"/>
        </w:rPr>
        <w:t>gymeryd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amser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ddarllen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ddogfen</w:t>
      </w:r>
      <w:proofErr w:type="spellEnd"/>
      <w:r>
        <w:rPr>
          <w:rFonts w:ascii="Arial" w:hAnsi="Arial" w:cs="Arial"/>
          <w:sz w:val="28"/>
          <w:szCs w:val="28"/>
        </w:rPr>
        <w:t xml:space="preserve"> hon.  </w:t>
      </w:r>
      <w:proofErr w:type="spellStart"/>
      <w:r>
        <w:rPr>
          <w:rFonts w:ascii="Arial" w:hAnsi="Arial" w:cs="Arial"/>
          <w:sz w:val="28"/>
          <w:szCs w:val="28"/>
        </w:rPr>
        <w:t>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hoffech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gymeryd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ymgynghoriad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14" w:history="1">
        <w:proofErr w:type="spellStart"/>
        <w:r w:rsidRPr="007105B5">
          <w:rPr>
            <w:rStyle w:val="Hyperlink"/>
            <w:rFonts w:ascii="Arial" w:hAnsi="Arial" w:cs="Arial"/>
            <w:sz w:val="28"/>
            <w:szCs w:val="28"/>
          </w:rPr>
          <w:t>cliciw</w:t>
        </w:r>
        <w:r w:rsidRPr="007105B5">
          <w:rPr>
            <w:rStyle w:val="Hyperlink"/>
            <w:rFonts w:ascii="Arial" w:hAnsi="Arial" w:cs="Arial"/>
            <w:sz w:val="28"/>
            <w:szCs w:val="28"/>
          </w:rPr>
          <w:t>c</w:t>
        </w:r>
        <w:r w:rsidRPr="007105B5">
          <w:rPr>
            <w:rStyle w:val="Hyperlink"/>
            <w:rFonts w:ascii="Arial" w:hAnsi="Arial" w:cs="Arial"/>
            <w:sz w:val="28"/>
            <w:szCs w:val="28"/>
          </w:rPr>
          <w:t>h</w:t>
        </w:r>
        <w:proofErr w:type="spellEnd"/>
        <w:r w:rsidRPr="007105B5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7105B5">
          <w:rPr>
            <w:rStyle w:val="Hyperlink"/>
            <w:rFonts w:ascii="Arial" w:hAnsi="Arial" w:cs="Arial"/>
            <w:sz w:val="28"/>
            <w:szCs w:val="28"/>
          </w:rPr>
          <w:t>yma</w:t>
        </w:r>
        <w:proofErr w:type="spellEnd"/>
      </w:hyperlink>
      <w:r>
        <w:rPr>
          <w:rFonts w:ascii="Arial" w:hAnsi="Arial" w:cs="Arial"/>
          <w:sz w:val="28"/>
          <w:szCs w:val="28"/>
        </w:rPr>
        <w:t>.</w:t>
      </w:r>
    </w:p>
    <w:p w14:paraId="1AF4E479" w14:textId="1F363A5C" w:rsidR="00180D66" w:rsidRPr="0000628F" w:rsidRDefault="00180D66" w:rsidP="007105B5">
      <w:pPr>
        <w:pStyle w:val="NoSpacing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sectPr w:rsidR="00180D66" w:rsidRPr="0000628F" w:rsidSect="0040726B">
      <w:headerReference w:type="default" r:id="rId15"/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C735" w14:textId="77777777" w:rsidR="00DE7263" w:rsidRDefault="00DE7263" w:rsidP="003F0780">
      <w:pPr>
        <w:spacing w:after="0" w:line="240" w:lineRule="auto"/>
      </w:pPr>
      <w:r>
        <w:separator/>
      </w:r>
    </w:p>
  </w:endnote>
  <w:endnote w:type="continuationSeparator" w:id="0">
    <w:p w14:paraId="17DD73F6" w14:textId="77777777" w:rsidR="00DE7263" w:rsidRDefault="00DE7263" w:rsidP="003F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ABA34" w14:textId="352955F0" w:rsidR="008E42AD" w:rsidRDefault="008E4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3BED32" w14:textId="77777777" w:rsidR="008E42AD" w:rsidRDefault="008E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E490" w14:textId="77777777" w:rsidR="00DE7263" w:rsidRDefault="00DE7263" w:rsidP="003F0780">
      <w:pPr>
        <w:spacing w:after="0" w:line="240" w:lineRule="auto"/>
      </w:pPr>
      <w:r>
        <w:separator/>
      </w:r>
    </w:p>
  </w:footnote>
  <w:footnote w:type="continuationSeparator" w:id="0">
    <w:p w14:paraId="72426FE1" w14:textId="77777777" w:rsidR="00DE7263" w:rsidRDefault="00DE7263" w:rsidP="003F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671329"/>
      <w:docPartObj>
        <w:docPartGallery w:val="Watermarks"/>
        <w:docPartUnique/>
      </w:docPartObj>
    </w:sdtPr>
    <w:sdtEndPr/>
    <w:sdtContent>
      <w:p w14:paraId="6452AC88" w14:textId="647DB592" w:rsidR="008E42AD" w:rsidRDefault="00DE7263">
        <w:pPr>
          <w:pStyle w:val="Header"/>
        </w:pPr>
        <w:r>
          <w:rPr>
            <w:noProof/>
            <w:lang w:val="en-US"/>
          </w:rPr>
          <w:pict w14:anchorId="297F4B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53064" o:spid="_x0000_s2049" type="#_x0000_t136" style="position:absolute;margin-left:0;margin-top:0;width:540.85pt;height:95.4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CONFIDENTIAL 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60F"/>
    <w:multiLevelType w:val="hybridMultilevel"/>
    <w:tmpl w:val="86F6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6D7"/>
    <w:multiLevelType w:val="hybridMultilevel"/>
    <w:tmpl w:val="C8028E40"/>
    <w:lvl w:ilvl="0" w:tplc="5E86AD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2460"/>
    <w:multiLevelType w:val="multilevel"/>
    <w:tmpl w:val="5ECA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6450B"/>
    <w:multiLevelType w:val="hybridMultilevel"/>
    <w:tmpl w:val="F4BEDE46"/>
    <w:lvl w:ilvl="0" w:tplc="95ECE6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F2A"/>
    <w:multiLevelType w:val="hybridMultilevel"/>
    <w:tmpl w:val="B7023D2C"/>
    <w:lvl w:ilvl="0" w:tplc="F3E2C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2CEC"/>
    <w:multiLevelType w:val="multilevel"/>
    <w:tmpl w:val="B0A2D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533A85"/>
    <w:multiLevelType w:val="hybridMultilevel"/>
    <w:tmpl w:val="52CE3FC4"/>
    <w:lvl w:ilvl="0" w:tplc="317CE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2283"/>
    <w:multiLevelType w:val="hybridMultilevel"/>
    <w:tmpl w:val="CAB87CF0"/>
    <w:lvl w:ilvl="0" w:tplc="BB92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A4544"/>
    <w:multiLevelType w:val="hybridMultilevel"/>
    <w:tmpl w:val="0B2A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9D1"/>
    <w:multiLevelType w:val="hybridMultilevel"/>
    <w:tmpl w:val="7B18BE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2AA7"/>
    <w:multiLevelType w:val="hybridMultilevel"/>
    <w:tmpl w:val="023AAA26"/>
    <w:lvl w:ilvl="0" w:tplc="E3249C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C1B04"/>
    <w:multiLevelType w:val="hybridMultilevel"/>
    <w:tmpl w:val="38FC8AC8"/>
    <w:lvl w:ilvl="0" w:tplc="992EE30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E15A3"/>
    <w:multiLevelType w:val="hybridMultilevel"/>
    <w:tmpl w:val="931E8464"/>
    <w:lvl w:ilvl="0" w:tplc="83B09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31DE"/>
    <w:multiLevelType w:val="hybridMultilevel"/>
    <w:tmpl w:val="8616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29BE"/>
    <w:multiLevelType w:val="hybridMultilevel"/>
    <w:tmpl w:val="48CA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349A"/>
    <w:multiLevelType w:val="multilevel"/>
    <w:tmpl w:val="7B5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996403"/>
    <w:multiLevelType w:val="hybridMultilevel"/>
    <w:tmpl w:val="6BA03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B3180"/>
    <w:multiLevelType w:val="hybridMultilevel"/>
    <w:tmpl w:val="B9E05D2A"/>
    <w:lvl w:ilvl="0" w:tplc="D3E226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3"/>
    <w:rsid w:val="00001854"/>
    <w:rsid w:val="0000628F"/>
    <w:rsid w:val="0001135E"/>
    <w:rsid w:val="000220D7"/>
    <w:rsid w:val="00027758"/>
    <w:rsid w:val="00033D52"/>
    <w:rsid w:val="0004038D"/>
    <w:rsid w:val="000474CE"/>
    <w:rsid w:val="00050F48"/>
    <w:rsid w:val="00056832"/>
    <w:rsid w:val="00066309"/>
    <w:rsid w:val="00070B1B"/>
    <w:rsid w:val="00071E76"/>
    <w:rsid w:val="000813CC"/>
    <w:rsid w:val="00091A83"/>
    <w:rsid w:val="000A5A97"/>
    <w:rsid w:val="000A5E16"/>
    <w:rsid w:val="000B4CF4"/>
    <w:rsid w:val="000C15D2"/>
    <w:rsid w:val="000C4B57"/>
    <w:rsid w:val="000E707E"/>
    <w:rsid w:val="000F1B2C"/>
    <w:rsid w:val="000F2E9E"/>
    <w:rsid w:val="000F47C5"/>
    <w:rsid w:val="0010555C"/>
    <w:rsid w:val="001127F6"/>
    <w:rsid w:val="00117EB3"/>
    <w:rsid w:val="00134B70"/>
    <w:rsid w:val="00135B8F"/>
    <w:rsid w:val="00140AAE"/>
    <w:rsid w:val="001465EB"/>
    <w:rsid w:val="00151AEE"/>
    <w:rsid w:val="00165D99"/>
    <w:rsid w:val="00171748"/>
    <w:rsid w:val="00180D66"/>
    <w:rsid w:val="00183476"/>
    <w:rsid w:val="001B695E"/>
    <w:rsid w:val="001D16E6"/>
    <w:rsid w:val="001D5A9B"/>
    <w:rsid w:val="001D6C84"/>
    <w:rsid w:val="001E4C75"/>
    <w:rsid w:val="001E780F"/>
    <w:rsid w:val="001F1B0F"/>
    <w:rsid w:val="001F5720"/>
    <w:rsid w:val="001F7AC1"/>
    <w:rsid w:val="002017A8"/>
    <w:rsid w:val="00205907"/>
    <w:rsid w:val="00215B78"/>
    <w:rsid w:val="00224FBF"/>
    <w:rsid w:val="00232F2B"/>
    <w:rsid w:val="0023707B"/>
    <w:rsid w:val="00242074"/>
    <w:rsid w:val="0026272B"/>
    <w:rsid w:val="00265639"/>
    <w:rsid w:val="00271850"/>
    <w:rsid w:val="00271E5D"/>
    <w:rsid w:val="00274B52"/>
    <w:rsid w:val="002806CD"/>
    <w:rsid w:val="00283D0B"/>
    <w:rsid w:val="00285A37"/>
    <w:rsid w:val="002A7833"/>
    <w:rsid w:val="002D5EF7"/>
    <w:rsid w:val="00303E94"/>
    <w:rsid w:val="00305097"/>
    <w:rsid w:val="0031126A"/>
    <w:rsid w:val="003210F8"/>
    <w:rsid w:val="003260D9"/>
    <w:rsid w:val="00327B55"/>
    <w:rsid w:val="00350004"/>
    <w:rsid w:val="00350654"/>
    <w:rsid w:val="00350FD8"/>
    <w:rsid w:val="00364FC3"/>
    <w:rsid w:val="00365D6F"/>
    <w:rsid w:val="0038022A"/>
    <w:rsid w:val="00386C89"/>
    <w:rsid w:val="00394EBE"/>
    <w:rsid w:val="003A0A82"/>
    <w:rsid w:val="003A0DD8"/>
    <w:rsid w:val="003B3B7E"/>
    <w:rsid w:val="003D3701"/>
    <w:rsid w:val="003D6C2F"/>
    <w:rsid w:val="003F0780"/>
    <w:rsid w:val="003F763C"/>
    <w:rsid w:val="0040726B"/>
    <w:rsid w:val="004229F1"/>
    <w:rsid w:val="00430B3E"/>
    <w:rsid w:val="0043265B"/>
    <w:rsid w:val="00433128"/>
    <w:rsid w:val="00434AA0"/>
    <w:rsid w:val="00435C78"/>
    <w:rsid w:val="004371F0"/>
    <w:rsid w:val="0045707C"/>
    <w:rsid w:val="00476A5B"/>
    <w:rsid w:val="00483AC7"/>
    <w:rsid w:val="00494829"/>
    <w:rsid w:val="004974BA"/>
    <w:rsid w:val="00497EA9"/>
    <w:rsid w:val="004A10F7"/>
    <w:rsid w:val="004A4073"/>
    <w:rsid w:val="004C7272"/>
    <w:rsid w:val="004D28EA"/>
    <w:rsid w:val="004E207F"/>
    <w:rsid w:val="004F4EB4"/>
    <w:rsid w:val="00505F9C"/>
    <w:rsid w:val="005063C6"/>
    <w:rsid w:val="005145FF"/>
    <w:rsid w:val="005433A5"/>
    <w:rsid w:val="00543403"/>
    <w:rsid w:val="0054681C"/>
    <w:rsid w:val="00555103"/>
    <w:rsid w:val="0056760F"/>
    <w:rsid w:val="0058157D"/>
    <w:rsid w:val="00583919"/>
    <w:rsid w:val="00591596"/>
    <w:rsid w:val="0059328F"/>
    <w:rsid w:val="0059604E"/>
    <w:rsid w:val="005A1358"/>
    <w:rsid w:val="005A5123"/>
    <w:rsid w:val="005B3907"/>
    <w:rsid w:val="005B46D3"/>
    <w:rsid w:val="005B4C01"/>
    <w:rsid w:val="005D59CF"/>
    <w:rsid w:val="005E0A8A"/>
    <w:rsid w:val="005E2345"/>
    <w:rsid w:val="005E2998"/>
    <w:rsid w:val="005E5161"/>
    <w:rsid w:val="005F44FA"/>
    <w:rsid w:val="006044BB"/>
    <w:rsid w:val="00605FC9"/>
    <w:rsid w:val="0060639F"/>
    <w:rsid w:val="00611FEB"/>
    <w:rsid w:val="00622929"/>
    <w:rsid w:val="00631BF0"/>
    <w:rsid w:val="00637355"/>
    <w:rsid w:val="00642E10"/>
    <w:rsid w:val="00650372"/>
    <w:rsid w:val="00651726"/>
    <w:rsid w:val="00652A4E"/>
    <w:rsid w:val="00673B6D"/>
    <w:rsid w:val="00676ECB"/>
    <w:rsid w:val="00682193"/>
    <w:rsid w:val="00685C04"/>
    <w:rsid w:val="00693308"/>
    <w:rsid w:val="00696D9D"/>
    <w:rsid w:val="006A4216"/>
    <w:rsid w:val="006B34AD"/>
    <w:rsid w:val="006C1B82"/>
    <w:rsid w:val="006C2CAB"/>
    <w:rsid w:val="006C407B"/>
    <w:rsid w:val="006D1FE3"/>
    <w:rsid w:val="006D5086"/>
    <w:rsid w:val="006D6F24"/>
    <w:rsid w:val="006E7F98"/>
    <w:rsid w:val="00701C12"/>
    <w:rsid w:val="00703821"/>
    <w:rsid w:val="007048D8"/>
    <w:rsid w:val="007063B7"/>
    <w:rsid w:val="007105B5"/>
    <w:rsid w:val="0071214F"/>
    <w:rsid w:val="00712C94"/>
    <w:rsid w:val="007212B0"/>
    <w:rsid w:val="007429BD"/>
    <w:rsid w:val="00743515"/>
    <w:rsid w:val="00754697"/>
    <w:rsid w:val="00760DC8"/>
    <w:rsid w:val="00764278"/>
    <w:rsid w:val="007764F1"/>
    <w:rsid w:val="00782533"/>
    <w:rsid w:val="007825DD"/>
    <w:rsid w:val="00782A34"/>
    <w:rsid w:val="0078339B"/>
    <w:rsid w:val="00785D05"/>
    <w:rsid w:val="0079248F"/>
    <w:rsid w:val="00796820"/>
    <w:rsid w:val="00797BC3"/>
    <w:rsid w:val="007A12FF"/>
    <w:rsid w:val="007A6D84"/>
    <w:rsid w:val="007A7776"/>
    <w:rsid w:val="007B2ED1"/>
    <w:rsid w:val="007B41F8"/>
    <w:rsid w:val="007B7748"/>
    <w:rsid w:val="007C0657"/>
    <w:rsid w:val="007C3E83"/>
    <w:rsid w:val="007C3F9A"/>
    <w:rsid w:val="007D1025"/>
    <w:rsid w:val="007D22B2"/>
    <w:rsid w:val="007D4C3E"/>
    <w:rsid w:val="007E17CA"/>
    <w:rsid w:val="007E309F"/>
    <w:rsid w:val="007F29D2"/>
    <w:rsid w:val="008045DA"/>
    <w:rsid w:val="00805D8D"/>
    <w:rsid w:val="008060D5"/>
    <w:rsid w:val="00812DAC"/>
    <w:rsid w:val="0082316C"/>
    <w:rsid w:val="008231C3"/>
    <w:rsid w:val="0082461C"/>
    <w:rsid w:val="00824F82"/>
    <w:rsid w:val="008265B3"/>
    <w:rsid w:val="008401DE"/>
    <w:rsid w:val="00851AA8"/>
    <w:rsid w:val="008562B9"/>
    <w:rsid w:val="00861B36"/>
    <w:rsid w:val="008650E3"/>
    <w:rsid w:val="00867595"/>
    <w:rsid w:val="00871B3D"/>
    <w:rsid w:val="008755F7"/>
    <w:rsid w:val="00887436"/>
    <w:rsid w:val="00892CCF"/>
    <w:rsid w:val="008A60E3"/>
    <w:rsid w:val="008B13C9"/>
    <w:rsid w:val="008C2DB6"/>
    <w:rsid w:val="008C5A0F"/>
    <w:rsid w:val="008D28C5"/>
    <w:rsid w:val="008D3B98"/>
    <w:rsid w:val="008E42AD"/>
    <w:rsid w:val="00900CC7"/>
    <w:rsid w:val="00905B31"/>
    <w:rsid w:val="0092387E"/>
    <w:rsid w:val="009243C3"/>
    <w:rsid w:val="00926C71"/>
    <w:rsid w:val="00940715"/>
    <w:rsid w:val="00945FCE"/>
    <w:rsid w:val="009468CC"/>
    <w:rsid w:val="00956396"/>
    <w:rsid w:val="00964CC8"/>
    <w:rsid w:val="00980657"/>
    <w:rsid w:val="009835F2"/>
    <w:rsid w:val="00985097"/>
    <w:rsid w:val="0098710F"/>
    <w:rsid w:val="009A1CC4"/>
    <w:rsid w:val="009A5431"/>
    <w:rsid w:val="009B7CBE"/>
    <w:rsid w:val="009D11B6"/>
    <w:rsid w:val="009E6DD9"/>
    <w:rsid w:val="009F21B7"/>
    <w:rsid w:val="009F35D0"/>
    <w:rsid w:val="009F4B3D"/>
    <w:rsid w:val="00A039BC"/>
    <w:rsid w:val="00A04669"/>
    <w:rsid w:val="00A04855"/>
    <w:rsid w:val="00A06859"/>
    <w:rsid w:val="00A15A3C"/>
    <w:rsid w:val="00A23422"/>
    <w:rsid w:val="00A34D57"/>
    <w:rsid w:val="00A34DDE"/>
    <w:rsid w:val="00A415B1"/>
    <w:rsid w:val="00A42F04"/>
    <w:rsid w:val="00A43257"/>
    <w:rsid w:val="00A51BA4"/>
    <w:rsid w:val="00A54E66"/>
    <w:rsid w:val="00A61696"/>
    <w:rsid w:val="00A62B13"/>
    <w:rsid w:val="00A834D7"/>
    <w:rsid w:val="00A8624E"/>
    <w:rsid w:val="00A92995"/>
    <w:rsid w:val="00A9412D"/>
    <w:rsid w:val="00AA119F"/>
    <w:rsid w:val="00AB2ACD"/>
    <w:rsid w:val="00AB2D93"/>
    <w:rsid w:val="00AB7BCD"/>
    <w:rsid w:val="00AC03C8"/>
    <w:rsid w:val="00AD03A2"/>
    <w:rsid w:val="00AD0D86"/>
    <w:rsid w:val="00AD3AF0"/>
    <w:rsid w:val="00AE09DC"/>
    <w:rsid w:val="00AE4AD6"/>
    <w:rsid w:val="00AE4FA9"/>
    <w:rsid w:val="00AF1FB1"/>
    <w:rsid w:val="00B13A2C"/>
    <w:rsid w:val="00B203ED"/>
    <w:rsid w:val="00B3152D"/>
    <w:rsid w:val="00B31D8A"/>
    <w:rsid w:val="00B443E9"/>
    <w:rsid w:val="00B5061A"/>
    <w:rsid w:val="00B53C4C"/>
    <w:rsid w:val="00B55A5D"/>
    <w:rsid w:val="00B726F9"/>
    <w:rsid w:val="00B731D4"/>
    <w:rsid w:val="00B74091"/>
    <w:rsid w:val="00B746CE"/>
    <w:rsid w:val="00B959ED"/>
    <w:rsid w:val="00BA4746"/>
    <w:rsid w:val="00BB35FE"/>
    <w:rsid w:val="00BB5E97"/>
    <w:rsid w:val="00BB6DEC"/>
    <w:rsid w:val="00BB7EEF"/>
    <w:rsid w:val="00BC0C04"/>
    <w:rsid w:val="00BC595F"/>
    <w:rsid w:val="00BF4FFF"/>
    <w:rsid w:val="00BF76B8"/>
    <w:rsid w:val="00C114D6"/>
    <w:rsid w:val="00C24058"/>
    <w:rsid w:val="00C27AF0"/>
    <w:rsid w:val="00C31A10"/>
    <w:rsid w:val="00C37883"/>
    <w:rsid w:val="00C407EF"/>
    <w:rsid w:val="00C47AD4"/>
    <w:rsid w:val="00C549C9"/>
    <w:rsid w:val="00C56DB7"/>
    <w:rsid w:val="00C5769D"/>
    <w:rsid w:val="00C57E8D"/>
    <w:rsid w:val="00C704DA"/>
    <w:rsid w:val="00C74C3C"/>
    <w:rsid w:val="00C777E7"/>
    <w:rsid w:val="00C84199"/>
    <w:rsid w:val="00C84587"/>
    <w:rsid w:val="00C92DA6"/>
    <w:rsid w:val="00CA142F"/>
    <w:rsid w:val="00CC34EC"/>
    <w:rsid w:val="00CF0DB4"/>
    <w:rsid w:val="00CF1B7B"/>
    <w:rsid w:val="00CF20F3"/>
    <w:rsid w:val="00CF25B6"/>
    <w:rsid w:val="00D03013"/>
    <w:rsid w:val="00D1232D"/>
    <w:rsid w:val="00D30E55"/>
    <w:rsid w:val="00D335E3"/>
    <w:rsid w:val="00D40F14"/>
    <w:rsid w:val="00D70A7A"/>
    <w:rsid w:val="00D7321E"/>
    <w:rsid w:val="00D758E7"/>
    <w:rsid w:val="00D773D8"/>
    <w:rsid w:val="00D860D2"/>
    <w:rsid w:val="00D86349"/>
    <w:rsid w:val="00D97DB5"/>
    <w:rsid w:val="00DB064C"/>
    <w:rsid w:val="00DC058E"/>
    <w:rsid w:val="00DD6CCF"/>
    <w:rsid w:val="00DE7263"/>
    <w:rsid w:val="00DF3728"/>
    <w:rsid w:val="00DF432A"/>
    <w:rsid w:val="00E01A3E"/>
    <w:rsid w:val="00E10D3B"/>
    <w:rsid w:val="00E20B2B"/>
    <w:rsid w:val="00E305CA"/>
    <w:rsid w:val="00E41AFB"/>
    <w:rsid w:val="00E52F6C"/>
    <w:rsid w:val="00E71154"/>
    <w:rsid w:val="00E76287"/>
    <w:rsid w:val="00E91C93"/>
    <w:rsid w:val="00E9218D"/>
    <w:rsid w:val="00E94C6A"/>
    <w:rsid w:val="00EB3411"/>
    <w:rsid w:val="00EC68F5"/>
    <w:rsid w:val="00EC7420"/>
    <w:rsid w:val="00EE3382"/>
    <w:rsid w:val="00EE3C5A"/>
    <w:rsid w:val="00EE5274"/>
    <w:rsid w:val="00EE61D1"/>
    <w:rsid w:val="00EF615B"/>
    <w:rsid w:val="00F10943"/>
    <w:rsid w:val="00F13B20"/>
    <w:rsid w:val="00F20EF3"/>
    <w:rsid w:val="00F25C8E"/>
    <w:rsid w:val="00F371E4"/>
    <w:rsid w:val="00F41D6D"/>
    <w:rsid w:val="00F74125"/>
    <w:rsid w:val="00F80532"/>
    <w:rsid w:val="00F8664C"/>
    <w:rsid w:val="00F950C3"/>
    <w:rsid w:val="00FA29BA"/>
    <w:rsid w:val="00FA4C08"/>
    <w:rsid w:val="00FB3F84"/>
    <w:rsid w:val="00FB4702"/>
    <w:rsid w:val="00FC428D"/>
    <w:rsid w:val="00FC69FF"/>
    <w:rsid w:val="00FE2F14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580CE"/>
  <w15:docId w15:val="{B75791DF-4614-4DBB-A343-72D6AB3C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D8D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0A5A97"/>
    <w:rPr>
      <w:b/>
      <w:bCs/>
    </w:rPr>
  </w:style>
  <w:style w:type="table" w:styleId="TableGrid">
    <w:name w:val="Table Grid"/>
    <w:basedOn w:val="TableNormal"/>
    <w:uiPriority w:val="39"/>
    <w:rsid w:val="007A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D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1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80"/>
  </w:style>
  <w:style w:type="paragraph" w:styleId="Footer">
    <w:name w:val="footer"/>
    <w:basedOn w:val="Normal"/>
    <w:link w:val="FooterChar"/>
    <w:uiPriority w:val="99"/>
    <w:unhideWhenUsed/>
    <w:rsid w:val="003F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80"/>
  </w:style>
  <w:style w:type="paragraph" w:customStyle="1" w:styleId="EgressHeaderStyleOfficialLabel">
    <w:name w:val="EgressHeaderStyleOfficialLabel"/>
    <w:basedOn w:val="Normal"/>
    <w:semiHidden/>
    <w:rsid w:val="006D1FE3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6D1FE3"/>
    <w:pPr>
      <w:spacing w:after="0"/>
      <w:jc w:val="center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6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17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76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69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2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5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7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4131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14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eddill.gov.wales/docs/drah/publications/150522community-managed-libraries-cy.pdf" TargetMode="External"/><Relationship Id="rId13" Type="http://schemas.openxmlformats.org/officeDocument/2006/relationships/hyperlink" Target="https://www.wrecsam.gov.uk/assets/pdfs/councilplan/2019-22/council-plan_w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weddill.gov.wales/docs/drah/publications/170331-connected-and-ambitious-libraries-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recsam.gov.uk/llyfrgelloed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resforddistrictcommunitylibrary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exham.gov.uk/welsh/community_w/libraries/mobile_library.htm" TargetMode="External"/><Relationship Id="rId14" Type="http://schemas.openxmlformats.org/officeDocument/2006/relationships/hyperlink" Target="http://www.yourvoicewrexham.net/kms/elab.aspx?noip=1&amp;CampaignId=946&amp;Language=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6034-D64D-463E-BAEC-9958135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Cooper</dc:creator>
  <cp:lastModifiedBy>David Powell</cp:lastModifiedBy>
  <cp:revision>3</cp:revision>
  <cp:lastPrinted>2019-08-28T15:16:00Z</cp:lastPrinted>
  <dcterms:created xsi:type="dcterms:W3CDTF">2019-09-26T12:21:00Z</dcterms:created>
  <dcterms:modified xsi:type="dcterms:W3CDTF">2019-09-27T08:12:00Z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587757b828cd4217b86a112ea65e04be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2019-09-06T15:48:44.9839913Z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